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162" w:rsidRPr="00D65AEF" w:rsidRDefault="00AD7162" w:rsidP="00AD7162">
      <w:pPr>
        <w:tabs>
          <w:tab w:val="left" w:pos="-3969"/>
        </w:tabs>
        <w:jc w:val="center"/>
        <w:rPr>
          <w:b/>
          <w:sz w:val="26"/>
          <w:szCs w:val="26"/>
        </w:rPr>
      </w:pPr>
      <w:r w:rsidRPr="00D65AEF">
        <w:rPr>
          <w:b/>
          <w:sz w:val="26"/>
          <w:szCs w:val="26"/>
        </w:rPr>
        <w:t>Наиболее часто задаваемые в обращениях вопросы,</w:t>
      </w:r>
    </w:p>
    <w:p w:rsidR="00AD7162" w:rsidRPr="00D65AEF" w:rsidRDefault="00AD7162" w:rsidP="00AD7162">
      <w:pPr>
        <w:tabs>
          <w:tab w:val="left" w:pos="-3969"/>
        </w:tabs>
        <w:jc w:val="center"/>
        <w:rPr>
          <w:b/>
          <w:sz w:val="26"/>
          <w:szCs w:val="26"/>
        </w:rPr>
      </w:pPr>
      <w:r w:rsidRPr="00D65AEF">
        <w:rPr>
          <w:b/>
          <w:sz w:val="26"/>
          <w:szCs w:val="26"/>
        </w:rPr>
        <w:t xml:space="preserve">а также меры, направленные на устранение причин и условий, </w:t>
      </w:r>
    </w:p>
    <w:p w:rsidR="00AD7162" w:rsidRPr="00D65AEF" w:rsidRDefault="00AD7162" w:rsidP="00AD7162">
      <w:pPr>
        <w:tabs>
          <w:tab w:val="left" w:pos="-3969"/>
        </w:tabs>
        <w:jc w:val="center"/>
        <w:rPr>
          <w:b/>
          <w:sz w:val="26"/>
          <w:szCs w:val="26"/>
        </w:rPr>
      </w:pPr>
      <w:r w:rsidRPr="00D65AEF">
        <w:rPr>
          <w:b/>
          <w:sz w:val="26"/>
          <w:szCs w:val="26"/>
        </w:rPr>
        <w:t xml:space="preserve">способствующих повышенной активности </w:t>
      </w:r>
      <w:r w:rsidRPr="00D65AEF">
        <w:rPr>
          <w:b/>
          <w:sz w:val="26"/>
          <w:szCs w:val="26"/>
        </w:rPr>
        <w:br/>
        <w:t>обращений по вопросам,</w:t>
      </w:r>
    </w:p>
    <w:p w:rsidR="00AD7162" w:rsidRPr="00D65AEF" w:rsidRDefault="00AD7162" w:rsidP="00AD7162">
      <w:pPr>
        <w:tabs>
          <w:tab w:val="left" w:pos="-3969"/>
        </w:tabs>
        <w:jc w:val="center"/>
        <w:rPr>
          <w:b/>
          <w:sz w:val="26"/>
          <w:szCs w:val="26"/>
        </w:rPr>
      </w:pPr>
      <w:r w:rsidRPr="00D65AEF">
        <w:rPr>
          <w:b/>
          <w:sz w:val="26"/>
          <w:szCs w:val="26"/>
        </w:rPr>
        <w:t xml:space="preserve">решение которых входит в компетенцию </w:t>
      </w:r>
      <w:r w:rsidRPr="00D65AEF">
        <w:rPr>
          <w:b/>
          <w:sz w:val="26"/>
          <w:szCs w:val="26"/>
        </w:rPr>
        <w:br/>
        <w:t xml:space="preserve">Управления Федерального казначейства </w:t>
      </w:r>
      <w:r w:rsidRPr="00D65AEF">
        <w:rPr>
          <w:b/>
          <w:sz w:val="26"/>
          <w:szCs w:val="26"/>
        </w:rPr>
        <w:br/>
        <w:t>по Нижегородской области</w:t>
      </w:r>
      <w:r w:rsidRPr="00D65AEF">
        <w:rPr>
          <w:b/>
          <w:sz w:val="26"/>
          <w:szCs w:val="26"/>
        </w:rPr>
        <w:br/>
        <w:t xml:space="preserve">в период с 1 </w:t>
      </w:r>
      <w:r w:rsidR="00BA589D">
        <w:rPr>
          <w:b/>
          <w:sz w:val="26"/>
          <w:szCs w:val="26"/>
        </w:rPr>
        <w:t>апреля</w:t>
      </w:r>
      <w:r w:rsidRPr="00D65AEF">
        <w:rPr>
          <w:b/>
          <w:sz w:val="26"/>
          <w:szCs w:val="26"/>
        </w:rPr>
        <w:t xml:space="preserve"> 2026 года по 3</w:t>
      </w:r>
      <w:r w:rsidR="00BA589D">
        <w:rPr>
          <w:b/>
          <w:sz w:val="26"/>
          <w:szCs w:val="26"/>
        </w:rPr>
        <w:t xml:space="preserve">0 июня </w:t>
      </w:r>
      <w:r w:rsidRPr="00D65AEF">
        <w:rPr>
          <w:b/>
          <w:sz w:val="26"/>
          <w:szCs w:val="26"/>
        </w:rPr>
        <w:t>2026 года</w:t>
      </w:r>
    </w:p>
    <w:p w:rsidR="00AD7162" w:rsidRDefault="00AD7162"/>
    <w:tbl>
      <w:tblPr>
        <w:tblpPr w:leftFromText="180" w:rightFromText="180" w:vertAnchor="text" w:tblpX="75" w:tblpY="224"/>
        <w:tblW w:w="9918" w:type="dxa"/>
        <w:tblLayout w:type="fixed"/>
        <w:tblLook w:val="04A0" w:firstRow="1" w:lastRow="0" w:firstColumn="1" w:lastColumn="0" w:noHBand="0" w:noVBand="1"/>
      </w:tblPr>
      <w:tblGrid>
        <w:gridCol w:w="9918"/>
      </w:tblGrid>
      <w:tr w:rsidR="0043554D" w:rsidRPr="00553961" w:rsidTr="00A73332">
        <w:trPr>
          <w:trHeight w:val="977"/>
        </w:trPr>
        <w:tc>
          <w:tcPr>
            <w:tcW w:w="9918" w:type="dxa"/>
          </w:tcPr>
          <w:p w:rsidR="0043554D" w:rsidRPr="00A1039E" w:rsidRDefault="0043554D" w:rsidP="00B578DF">
            <w:pPr>
              <w:pStyle w:val="ac"/>
              <w:numPr>
                <w:ilvl w:val="0"/>
                <w:numId w:val="6"/>
              </w:numPr>
              <w:tabs>
                <w:tab w:val="left" w:pos="3698"/>
                <w:tab w:val="center" w:pos="4851"/>
              </w:tabs>
              <w:jc w:val="center"/>
              <w:rPr>
                <w:b/>
              </w:rPr>
            </w:pPr>
            <w:r w:rsidRPr="00A1039E">
              <w:rPr>
                <w:b/>
              </w:rPr>
              <w:t>Платежные услуги</w:t>
            </w:r>
          </w:p>
          <w:p w:rsidR="0043554D" w:rsidRPr="00A1039E" w:rsidRDefault="0043554D" w:rsidP="00A73332">
            <w:pPr>
              <w:jc w:val="both"/>
              <w:rPr>
                <w:b/>
              </w:rPr>
            </w:pPr>
          </w:p>
          <w:p w:rsidR="0043554D" w:rsidRPr="00232D39" w:rsidRDefault="0043554D" w:rsidP="00A73332">
            <w:pPr>
              <w:widowControl w:val="0"/>
              <w:spacing w:before="15" w:after="15"/>
              <w:ind w:left="28" w:right="28" w:firstLine="715"/>
              <w:jc w:val="both"/>
              <w:rPr>
                <w:color w:val="000000"/>
              </w:rPr>
            </w:pPr>
            <w:r w:rsidRPr="00232D39">
              <w:rPr>
                <w:color w:val="000000"/>
              </w:rPr>
              <w:t xml:space="preserve">На Интернет сайте </w:t>
            </w:r>
            <w:r w:rsidRPr="00232D39">
              <w:t xml:space="preserve">Управления Федерального казначейства по Нижегородской области (далее – Управление) </w:t>
            </w:r>
            <w:r w:rsidRPr="00232D39">
              <w:rPr>
                <w:color w:val="000000"/>
              </w:rPr>
              <w:t>еже</w:t>
            </w:r>
            <w:r w:rsidR="00856978" w:rsidRPr="00856978">
              <w:rPr>
                <w:color w:val="000000"/>
              </w:rPr>
              <w:t>квартально</w:t>
            </w:r>
            <w:bookmarkStart w:id="0" w:name="_GoBack"/>
            <w:bookmarkEnd w:id="0"/>
            <w:r w:rsidRPr="00232D39">
              <w:rPr>
                <w:color w:val="000000"/>
              </w:rPr>
              <w:t xml:space="preserve"> обновляется информация о платежах клиентов Управления, учтенных как невыясненные поступления, зачисляемые в федеральный бюджет.</w:t>
            </w:r>
          </w:p>
          <w:p w:rsidR="0043554D" w:rsidRPr="00232D39" w:rsidRDefault="0043554D" w:rsidP="00A73332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ind w:firstLine="743"/>
              <w:jc w:val="both"/>
              <w:rPr>
                <w:color w:val="000000"/>
                <w:sz w:val="24"/>
              </w:rPr>
            </w:pPr>
            <w:r w:rsidRPr="00232D39">
              <w:rPr>
                <w:color w:val="000000"/>
                <w:sz w:val="24"/>
              </w:rPr>
              <w:t xml:space="preserve">В соответствии с </w:t>
            </w:r>
            <w:r w:rsidRPr="00232D39">
              <w:rPr>
                <w:sz w:val="24"/>
              </w:rPr>
              <w:t xml:space="preserve">частью 3 статьи 8 </w:t>
            </w:r>
            <w:r w:rsidRPr="00232D39">
              <w:rPr>
                <w:color w:val="000000"/>
                <w:sz w:val="24"/>
              </w:rPr>
              <w:t xml:space="preserve">Федерального закона от 02.05.2006 </w:t>
            </w:r>
            <w:r w:rsidRPr="00232D39">
              <w:rPr>
                <w:color w:val="000000"/>
                <w:sz w:val="24"/>
              </w:rPr>
              <w:br/>
              <w:t>№ 59-ФЗ «О порядке рассмотрения обращений граждан Российской Федерации»</w:t>
            </w:r>
            <w:r w:rsidRPr="00232D39">
              <w:rPr>
                <w:color w:val="000000"/>
                <w:sz w:val="24"/>
                <w:lang w:val="ru-RU"/>
              </w:rPr>
              <w:t xml:space="preserve"> (далее – Федеральный закон</w:t>
            </w:r>
            <w:r w:rsidRPr="00232D39">
              <w:rPr>
                <w:sz w:val="24"/>
              </w:rPr>
              <w:t xml:space="preserve"> от 02.05.2006 № 59-ФЗ</w:t>
            </w:r>
            <w:r w:rsidRPr="00232D39">
              <w:rPr>
                <w:sz w:val="24"/>
                <w:lang w:val="ru-RU"/>
              </w:rPr>
              <w:t>)</w:t>
            </w:r>
            <w:r w:rsidRPr="00232D39">
              <w:rPr>
                <w:color w:val="000000"/>
                <w:sz w:val="24"/>
              </w:rPr>
              <w:t xml:space="preserve"> обращения перенаправлены Администраторам доходов бюджета для рассмотрения по существу вопроса.</w:t>
            </w:r>
          </w:p>
          <w:p w:rsidR="0043554D" w:rsidRPr="00232D39" w:rsidRDefault="0043554D" w:rsidP="00A73332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ind w:firstLine="743"/>
              <w:jc w:val="both"/>
              <w:rPr>
                <w:sz w:val="24"/>
                <w:lang w:val="ru-RU"/>
              </w:rPr>
            </w:pPr>
            <w:r w:rsidRPr="00232D39">
              <w:rPr>
                <w:sz w:val="24"/>
              </w:rPr>
              <w:t>Заявителям направлены уведомления о перенаправлении обращений.</w:t>
            </w:r>
          </w:p>
          <w:p w:rsidR="0043554D" w:rsidRPr="00232D39" w:rsidRDefault="0043554D" w:rsidP="00A73332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 w:firstLine="713"/>
              <w:jc w:val="both"/>
            </w:pPr>
            <w:r w:rsidRPr="00232D39">
              <w:t xml:space="preserve">В соответствии с пунктом 4 статьи 10 Федерального закона от 02.05.2006        </w:t>
            </w:r>
            <w:r w:rsidRPr="00232D39">
              <w:br/>
              <w:t>№ 59-ФЗ заявителям направлены ответы – разъяснения.</w:t>
            </w:r>
          </w:p>
          <w:p w:rsidR="0043554D" w:rsidRPr="00232D39" w:rsidRDefault="0043554D" w:rsidP="00A73332">
            <w:pPr>
              <w:widowControl w:val="0"/>
              <w:spacing w:before="15" w:after="15"/>
              <w:ind w:left="30" w:right="30"/>
              <w:jc w:val="both"/>
              <w:rPr>
                <w:color w:val="000000"/>
              </w:rPr>
            </w:pPr>
          </w:p>
        </w:tc>
      </w:tr>
      <w:tr w:rsidR="0043554D" w:rsidRPr="00553961" w:rsidTr="00A73332">
        <w:trPr>
          <w:trHeight w:val="977"/>
        </w:trPr>
        <w:tc>
          <w:tcPr>
            <w:tcW w:w="9918" w:type="dxa"/>
          </w:tcPr>
          <w:p w:rsidR="0043554D" w:rsidRPr="00A1039E" w:rsidRDefault="0043554D" w:rsidP="00B578DF">
            <w:pPr>
              <w:pStyle w:val="ac"/>
              <w:numPr>
                <w:ilvl w:val="0"/>
                <w:numId w:val="6"/>
              </w:numPr>
              <w:jc w:val="center"/>
              <w:rPr>
                <w:b/>
              </w:rPr>
            </w:pPr>
            <w:r w:rsidRPr="00A1039E">
              <w:rPr>
                <w:b/>
              </w:rPr>
              <w:t>Платежные системы</w:t>
            </w:r>
          </w:p>
          <w:p w:rsidR="0043554D" w:rsidRPr="00A1039E" w:rsidRDefault="0043554D" w:rsidP="00A73332">
            <w:pPr>
              <w:jc w:val="both"/>
              <w:rPr>
                <w:b/>
              </w:rPr>
            </w:pPr>
          </w:p>
          <w:p w:rsidR="0043554D" w:rsidRPr="00232D39" w:rsidRDefault="0043554D" w:rsidP="00A73332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ind w:firstLine="743"/>
              <w:jc w:val="both"/>
              <w:rPr>
                <w:sz w:val="24"/>
                <w:lang w:val="ru-RU"/>
              </w:rPr>
            </w:pPr>
            <w:r w:rsidRPr="00232D39">
              <w:rPr>
                <w:color w:val="000000"/>
                <w:sz w:val="24"/>
              </w:rPr>
              <w:t xml:space="preserve">В соответствии с </w:t>
            </w:r>
            <w:r w:rsidRPr="00232D39">
              <w:rPr>
                <w:sz w:val="24"/>
              </w:rPr>
              <w:t xml:space="preserve">частью 3 статьи 8 </w:t>
            </w:r>
            <w:r w:rsidRPr="00232D39">
              <w:rPr>
                <w:color w:val="000000"/>
                <w:sz w:val="24"/>
              </w:rPr>
              <w:t>Федерального закона</w:t>
            </w:r>
            <w:r w:rsidRPr="00232D39">
              <w:rPr>
                <w:sz w:val="24"/>
              </w:rPr>
              <w:t xml:space="preserve"> от 02.05.2006 </w:t>
            </w:r>
            <w:r w:rsidRPr="00232D39">
              <w:rPr>
                <w:sz w:val="24"/>
              </w:rPr>
              <w:br/>
              <w:t>№ 59-ФЗ</w:t>
            </w:r>
            <w:r w:rsidRPr="00232D39">
              <w:rPr>
                <w:sz w:val="24"/>
                <w:lang w:val="ru-RU"/>
              </w:rPr>
              <w:t xml:space="preserve"> </w:t>
            </w:r>
            <w:r w:rsidRPr="00232D39">
              <w:rPr>
                <w:color w:val="000000"/>
                <w:sz w:val="24"/>
              </w:rPr>
              <w:t xml:space="preserve">обращения перенаправлены </w:t>
            </w:r>
            <w:r w:rsidRPr="00232D39">
              <w:rPr>
                <w:sz w:val="24"/>
                <w:lang w:val="ru-RU"/>
              </w:rPr>
              <w:t xml:space="preserve"> по компетенции в другие ведомства для рассмотрения по существу вопросов.</w:t>
            </w:r>
          </w:p>
          <w:p w:rsidR="0043554D" w:rsidRPr="00232D39" w:rsidRDefault="0043554D" w:rsidP="00A73332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 w:firstLine="713"/>
              <w:jc w:val="both"/>
              <w:rPr>
                <w:rStyle w:val="a9"/>
                <w:rFonts w:eastAsia="Calibri"/>
              </w:rPr>
            </w:pPr>
            <w:r w:rsidRPr="00232D39">
              <w:t>Заявителям направлены</w:t>
            </w:r>
            <w:r w:rsidRPr="00232D39">
              <w:rPr>
                <w:rStyle w:val="a9"/>
                <w:rFonts w:eastAsia="Calibri"/>
              </w:rPr>
              <w:t xml:space="preserve"> уведомления о переадресации обращений.</w:t>
            </w:r>
          </w:p>
          <w:p w:rsidR="0043554D" w:rsidRPr="00232D39" w:rsidRDefault="0043554D" w:rsidP="00A73332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sz w:val="24"/>
                <w:lang w:val="ru-RU"/>
              </w:rPr>
            </w:pPr>
          </w:p>
        </w:tc>
      </w:tr>
      <w:tr w:rsidR="0043554D" w:rsidRPr="00553961" w:rsidTr="00A73332">
        <w:trPr>
          <w:trHeight w:val="977"/>
        </w:trPr>
        <w:tc>
          <w:tcPr>
            <w:tcW w:w="9918" w:type="dxa"/>
          </w:tcPr>
          <w:p w:rsidR="0043554D" w:rsidRPr="00A1039E" w:rsidRDefault="0043554D" w:rsidP="00A1039E">
            <w:pPr>
              <w:pStyle w:val="ac"/>
              <w:numPr>
                <w:ilvl w:val="0"/>
                <w:numId w:val="6"/>
              </w:numPr>
              <w:jc w:val="center"/>
              <w:rPr>
                <w:b/>
                <w:bCs/>
              </w:rPr>
            </w:pPr>
            <w:r w:rsidRPr="00A1039E">
              <w:rPr>
                <w:b/>
                <w:bCs/>
              </w:rPr>
              <w:t>Госпошлины</w:t>
            </w:r>
          </w:p>
          <w:p w:rsidR="0043554D" w:rsidRPr="00A1039E" w:rsidRDefault="0043554D" w:rsidP="00A1039E">
            <w:pPr>
              <w:jc w:val="center"/>
              <w:rPr>
                <w:b/>
              </w:rPr>
            </w:pPr>
          </w:p>
          <w:p w:rsidR="0043554D" w:rsidRDefault="0043554D" w:rsidP="00A73332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ind w:firstLine="743"/>
              <w:jc w:val="both"/>
              <w:rPr>
                <w:sz w:val="24"/>
                <w:lang w:val="ru-RU"/>
              </w:rPr>
            </w:pPr>
            <w:r w:rsidRPr="00232D39">
              <w:rPr>
                <w:sz w:val="24"/>
                <w:lang w:val="ru-RU"/>
              </w:rPr>
              <w:t xml:space="preserve">В соответствии с частью 3 статьи 8 Федерального закона от 02.05.2006 </w:t>
            </w:r>
            <w:r w:rsidRPr="00232D39">
              <w:rPr>
                <w:sz w:val="24"/>
                <w:lang w:val="ru-RU"/>
              </w:rPr>
              <w:br w:type="textWrapping" w:clear="all"/>
              <w:t>№ 59-ФЗ одно обращение перенаправлено по компетенции для рассмотрения по существу вопроса.</w:t>
            </w:r>
          </w:p>
          <w:p w:rsidR="0043554D" w:rsidRPr="00A73332" w:rsidRDefault="0043554D" w:rsidP="00A73332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ind w:firstLine="743"/>
              <w:jc w:val="both"/>
              <w:rPr>
                <w:rStyle w:val="a9"/>
                <w:rFonts w:eastAsia="Calibri"/>
                <w:sz w:val="24"/>
              </w:rPr>
            </w:pPr>
            <w:r w:rsidRPr="00A73332">
              <w:rPr>
                <w:sz w:val="24"/>
              </w:rPr>
              <w:t>Заявителю направлено</w:t>
            </w:r>
            <w:r w:rsidRPr="00A73332">
              <w:rPr>
                <w:rStyle w:val="a9"/>
                <w:rFonts w:eastAsia="Calibri"/>
                <w:sz w:val="24"/>
              </w:rPr>
              <w:t xml:space="preserve"> уведомление о переадресации обращений.</w:t>
            </w:r>
          </w:p>
          <w:p w:rsidR="0043554D" w:rsidRPr="00A73332" w:rsidRDefault="0043554D" w:rsidP="00A73332">
            <w:pPr>
              <w:jc w:val="both"/>
              <w:rPr>
                <w:color w:val="000000"/>
              </w:rPr>
            </w:pPr>
          </w:p>
          <w:p w:rsidR="0043554D" w:rsidRPr="00232D39" w:rsidRDefault="0043554D" w:rsidP="00A73332">
            <w:pPr>
              <w:jc w:val="both"/>
            </w:pPr>
          </w:p>
        </w:tc>
      </w:tr>
      <w:tr w:rsidR="0043554D" w:rsidRPr="00553961" w:rsidTr="00A73332">
        <w:trPr>
          <w:trHeight w:val="3301"/>
        </w:trPr>
        <w:tc>
          <w:tcPr>
            <w:tcW w:w="9918" w:type="dxa"/>
          </w:tcPr>
          <w:p w:rsidR="00A73332" w:rsidRPr="00A1039E" w:rsidRDefault="0043554D" w:rsidP="00B578DF">
            <w:pPr>
              <w:pStyle w:val="ac"/>
              <w:numPr>
                <w:ilvl w:val="0"/>
                <w:numId w:val="6"/>
              </w:numPr>
              <w:ind w:left="34" w:firstLine="0"/>
              <w:jc w:val="center"/>
              <w:rPr>
                <w:b/>
              </w:rPr>
            </w:pPr>
            <w:r w:rsidRPr="00A1039E">
              <w:rPr>
                <w:b/>
              </w:rPr>
              <w:t>Информатизация. Информационные системы,</w:t>
            </w:r>
          </w:p>
          <w:p w:rsidR="0043554D" w:rsidRDefault="0043554D" w:rsidP="00B578DF">
            <w:pPr>
              <w:ind w:left="34"/>
              <w:jc w:val="center"/>
            </w:pPr>
            <w:r w:rsidRPr="00A1039E">
              <w:rPr>
                <w:b/>
              </w:rPr>
              <w:t>технологии и средства их обеспечения</w:t>
            </w:r>
          </w:p>
          <w:p w:rsidR="0043554D" w:rsidRPr="00232D39" w:rsidRDefault="0043554D" w:rsidP="00A73332">
            <w:pPr>
              <w:jc w:val="both"/>
            </w:pPr>
          </w:p>
          <w:p w:rsidR="0043554D" w:rsidRPr="00232D39" w:rsidRDefault="0043554D" w:rsidP="00A73332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 w:firstLine="713"/>
              <w:jc w:val="both"/>
            </w:pPr>
            <w:r w:rsidRPr="00232D39">
              <w:t xml:space="preserve">В соответствии с пунктом 4 статьи 10 Федерального закона от 02.05.2006        </w:t>
            </w:r>
            <w:r w:rsidRPr="00232D39">
              <w:br/>
              <w:t>№ 59-ФЗ заявителям направлены ответы.</w:t>
            </w:r>
          </w:p>
          <w:p w:rsidR="0043554D" w:rsidRPr="00232D39" w:rsidRDefault="0043554D" w:rsidP="00A73332">
            <w:pPr>
              <w:ind w:firstLine="743"/>
              <w:jc w:val="both"/>
              <w:rPr>
                <w:rStyle w:val="a9"/>
                <w:rFonts w:eastAsia="Calibri"/>
              </w:rPr>
            </w:pPr>
            <w:r w:rsidRPr="00232D39">
              <w:rPr>
                <w:rStyle w:val="a9"/>
                <w:rFonts w:eastAsia="Calibri"/>
              </w:rPr>
              <w:t>В соответствии с частью 3 статьи 8 Федерального закона от 02.05.2006</w:t>
            </w:r>
          </w:p>
          <w:p w:rsidR="0043554D" w:rsidRPr="00232D39" w:rsidRDefault="0043554D" w:rsidP="00A73332">
            <w:pPr>
              <w:jc w:val="both"/>
              <w:rPr>
                <w:rStyle w:val="a9"/>
                <w:rFonts w:eastAsia="Calibri"/>
              </w:rPr>
            </w:pPr>
            <w:r w:rsidRPr="00232D39">
              <w:rPr>
                <w:rStyle w:val="a9"/>
                <w:rFonts w:eastAsia="Calibri"/>
              </w:rPr>
              <w:t>№ 59-ФЗ обращения, решения которых не входит в компетенцию Управления, перенаправлены в другие ведомства для рассмотрения по существу вопросов.</w:t>
            </w:r>
          </w:p>
          <w:p w:rsidR="0043554D" w:rsidRPr="00232D39" w:rsidRDefault="0043554D" w:rsidP="00A73332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ind w:firstLine="743"/>
              <w:jc w:val="both"/>
              <w:rPr>
                <w:sz w:val="24"/>
              </w:rPr>
            </w:pPr>
            <w:r w:rsidRPr="00232D39">
              <w:rPr>
                <w:rStyle w:val="a9"/>
                <w:rFonts w:eastAsia="Calibri"/>
                <w:sz w:val="24"/>
              </w:rPr>
              <w:t>Заявителям направлен</w:t>
            </w:r>
            <w:r w:rsidRPr="00232D39">
              <w:rPr>
                <w:rStyle w:val="a9"/>
                <w:rFonts w:eastAsia="Calibri"/>
                <w:sz w:val="24"/>
                <w:lang w:val="ru-RU"/>
              </w:rPr>
              <w:t>ы</w:t>
            </w:r>
            <w:r w:rsidRPr="00232D39">
              <w:rPr>
                <w:rStyle w:val="a9"/>
                <w:rFonts w:eastAsia="Calibri"/>
                <w:sz w:val="24"/>
              </w:rPr>
              <w:t xml:space="preserve"> уведомления о переадресации обращений.</w:t>
            </w:r>
            <w:r w:rsidRPr="00232D39">
              <w:rPr>
                <w:sz w:val="24"/>
              </w:rPr>
              <w:t xml:space="preserve"> </w:t>
            </w:r>
          </w:p>
          <w:p w:rsidR="0043554D" w:rsidRPr="00232D39" w:rsidRDefault="0043554D" w:rsidP="00A73332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ind w:firstLine="743"/>
              <w:jc w:val="both"/>
              <w:rPr>
                <w:sz w:val="24"/>
                <w:lang w:val="ru-RU"/>
              </w:rPr>
            </w:pPr>
            <w:r w:rsidRPr="00232D39">
              <w:rPr>
                <w:sz w:val="24"/>
                <w:lang w:val="ru-RU"/>
              </w:rPr>
              <w:t xml:space="preserve">Два </w:t>
            </w:r>
            <w:r w:rsidRPr="00232D39">
              <w:rPr>
                <w:sz w:val="24"/>
              </w:rPr>
              <w:t>обращения удовлетворены и отозваны по просьбе заявителей</w:t>
            </w:r>
            <w:r w:rsidRPr="00232D39">
              <w:rPr>
                <w:sz w:val="24"/>
                <w:lang w:val="ru-RU"/>
              </w:rPr>
              <w:t>.</w:t>
            </w:r>
          </w:p>
        </w:tc>
      </w:tr>
      <w:tr w:rsidR="0043554D" w:rsidRPr="00553961" w:rsidTr="00A73332">
        <w:trPr>
          <w:trHeight w:val="1833"/>
        </w:trPr>
        <w:tc>
          <w:tcPr>
            <w:tcW w:w="9918" w:type="dxa"/>
          </w:tcPr>
          <w:p w:rsidR="0043554D" w:rsidRPr="00A1039E" w:rsidRDefault="0043554D" w:rsidP="00B578DF">
            <w:pPr>
              <w:pStyle w:val="ac"/>
              <w:numPr>
                <w:ilvl w:val="0"/>
                <w:numId w:val="6"/>
              </w:numPr>
              <w:jc w:val="center"/>
              <w:rPr>
                <w:b/>
                <w:color w:val="000000"/>
              </w:rPr>
            </w:pPr>
            <w:r w:rsidRPr="00A1039E">
              <w:rPr>
                <w:b/>
                <w:color w:val="000000"/>
              </w:rPr>
              <w:lastRenderedPageBreak/>
              <w:t>Исполнение судебных решений</w:t>
            </w:r>
          </w:p>
          <w:p w:rsidR="0043554D" w:rsidRPr="00A1039E" w:rsidRDefault="0043554D" w:rsidP="00A73332">
            <w:pPr>
              <w:jc w:val="center"/>
              <w:rPr>
                <w:b/>
              </w:rPr>
            </w:pPr>
          </w:p>
          <w:p w:rsidR="0043554D" w:rsidRPr="00232D39" w:rsidRDefault="0043554D" w:rsidP="00A73332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 w:firstLine="713"/>
              <w:jc w:val="both"/>
            </w:pPr>
            <w:r w:rsidRPr="00232D39">
              <w:t xml:space="preserve">В соответствии с пунктом 4 статьи 10 Федерального закона от 02.05.2006        </w:t>
            </w:r>
            <w:r w:rsidRPr="00232D39">
              <w:br/>
              <w:t>№ 59-ФЗ заявителям направлены ответы.</w:t>
            </w:r>
          </w:p>
          <w:p w:rsidR="0043554D" w:rsidRPr="00232D39" w:rsidRDefault="0043554D" w:rsidP="00A73332">
            <w:pPr>
              <w:ind w:firstLine="743"/>
              <w:jc w:val="both"/>
              <w:rPr>
                <w:rStyle w:val="a9"/>
                <w:rFonts w:eastAsia="Calibri"/>
              </w:rPr>
            </w:pPr>
            <w:r w:rsidRPr="00232D39">
              <w:rPr>
                <w:rStyle w:val="a9"/>
                <w:rFonts w:eastAsia="Calibri"/>
              </w:rPr>
              <w:t>В соответствии с частью 3 статьи 8 Федерального закона от 02.05.2006</w:t>
            </w:r>
          </w:p>
          <w:p w:rsidR="0043554D" w:rsidRPr="00232D39" w:rsidRDefault="0043554D" w:rsidP="00A73332">
            <w:pPr>
              <w:jc w:val="both"/>
              <w:rPr>
                <w:rStyle w:val="a9"/>
                <w:rFonts w:eastAsia="Calibri"/>
              </w:rPr>
            </w:pPr>
            <w:r w:rsidRPr="00232D39">
              <w:rPr>
                <w:rStyle w:val="a9"/>
                <w:rFonts w:eastAsia="Calibri"/>
              </w:rPr>
              <w:t>№ 59-ФЗ обращения, решения которых не входит в компетенцию Управления, перенаправлены в другие ведомства для рассмотрения по существу вопросов.</w:t>
            </w:r>
          </w:p>
          <w:p w:rsidR="0043554D" w:rsidRDefault="0043554D" w:rsidP="00A73332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ind w:firstLine="743"/>
              <w:jc w:val="both"/>
              <w:rPr>
                <w:rStyle w:val="a9"/>
                <w:rFonts w:eastAsia="Calibri"/>
                <w:sz w:val="24"/>
              </w:rPr>
            </w:pPr>
            <w:r w:rsidRPr="00232D39">
              <w:rPr>
                <w:rStyle w:val="a9"/>
                <w:rFonts w:eastAsia="Calibri"/>
                <w:sz w:val="24"/>
              </w:rPr>
              <w:t>Заявителям направлен</w:t>
            </w:r>
            <w:r w:rsidRPr="00232D39">
              <w:rPr>
                <w:rStyle w:val="a9"/>
                <w:rFonts w:eastAsia="Calibri"/>
                <w:sz w:val="24"/>
                <w:lang w:val="ru-RU"/>
              </w:rPr>
              <w:t>ы</w:t>
            </w:r>
            <w:r w:rsidRPr="00232D39">
              <w:rPr>
                <w:rStyle w:val="a9"/>
                <w:rFonts w:eastAsia="Calibri"/>
                <w:sz w:val="24"/>
              </w:rPr>
              <w:t xml:space="preserve"> уведомления о переадресации обращений.</w:t>
            </w:r>
          </w:p>
          <w:p w:rsidR="00A73332" w:rsidRDefault="00A73332" w:rsidP="00A73332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Style w:val="a9"/>
                <w:rFonts w:eastAsia="Calibri"/>
                <w:sz w:val="24"/>
              </w:rPr>
            </w:pPr>
          </w:p>
          <w:p w:rsidR="00A73332" w:rsidRPr="00232D39" w:rsidRDefault="00A73332" w:rsidP="00A73332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jc w:val="both"/>
              <w:rPr>
                <w:rStyle w:val="a9"/>
                <w:rFonts w:eastAsia="Calibri"/>
                <w:sz w:val="24"/>
              </w:rPr>
            </w:pPr>
          </w:p>
          <w:p w:rsidR="0043554D" w:rsidRPr="00232D39" w:rsidRDefault="0043554D" w:rsidP="00A73332">
            <w:pPr>
              <w:jc w:val="both"/>
              <w:rPr>
                <w:bCs/>
              </w:rPr>
            </w:pPr>
          </w:p>
        </w:tc>
      </w:tr>
      <w:tr w:rsidR="00A73332" w:rsidRPr="00553961" w:rsidTr="00A73332">
        <w:trPr>
          <w:trHeight w:val="58"/>
        </w:trPr>
        <w:tc>
          <w:tcPr>
            <w:tcW w:w="9918" w:type="dxa"/>
          </w:tcPr>
          <w:p w:rsidR="00B578DF" w:rsidRPr="00A1039E" w:rsidRDefault="00A73332" w:rsidP="00B578DF">
            <w:pPr>
              <w:pStyle w:val="ac"/>
              <w:numPr>
                <w:ilvl w:val="0"/>
                <w:numId w:val="6"/>
              </w:numPr>
              <w:ind w:left="34" w:firstLine="0"/>
              <w:jc w:val="center"/>
              <w:rPr>
                <w:b/>
              </w:rPr>
            </w:pPr>
            <w:r w:rsidRPr="00A1039E">
              <w:rPr>
                <w:b/>
              </w:rPr>
              <w:t xml:space="preserve">Контрольно-ревизионная деятельность </w:t>
            </w:r>
          </w:p>
          <w:p w:rsidR="00A73332" w:rsidRPr="00A1039E" w:rsidRDefault="00B578DF" w:rsidP="00B578DF">
            <w:pPr>
              <w:pStyle w:val="ac"/>
              <w:ind w:left="34"/>
              <w:rPr>
                <w:b/>
              </w:rPr>
            </w:pPr>
            <w:r w:rsidRPr="00A1039E">
              <w:rPr>
                <w:b/>
              </w:rPr>
              <w:t xml:space="preserve">                                         </w:t>
            </w:r>
            <w:r w:rsidR="00A73332" w:rsidRPr="00A1039E">
              <w:rPr>
                <w:b/>
              </w:rPr>
              <w:t>(финансовая проверка организаций, учреждений)</w:t>
            </w:r>
          </w:p>
          <w:p w:rsidR="00A73332" w:rsidRPr="00232D39" w:rsidRDefault="00A73332" w:rsidP="00A73332">
            <w:pPr>
              <w:ind w:left="-19" w:firstLine="19"/>
              <w:jc w:val="both"/>
            </w:pPr>
          </w:p>
          <w:p w:rsidR="00A73332" w:rsidRPr="00232D39" w:rsidRDefault="00A73332" w:rsidP="00A73332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 w:firstLine="713"/>
              <w:jc w:val="both"/>
              <w:rPr>
                <w:color w:val="000000"/>
              </w:rPr>
            </w:pPr>
            <w:r w:rsidRPr="00232D39">
              <w:rPr>
                <w:color w:val="000000"/>
              </w:rPr>
              <w:t xml:space="preserve">План (изменения в План) контрольных мероприятий в финансово-бюджетной сфере на 2026 год, информация о внеплановых контрольных мероприятиях, а также информация по итогам проведенных контрольных мероприятий размещена на сайте Управления. </w:t>
            </w:r>
          </w:p>
          <w:p w:rsidR="00A73332" w:rsidRPr="00232D39" w:rsidRDefault="00A73332" w:rsidP="00A73332">
            <w:pPr>
              <w:ind w:firstLine="743"/>
              <w:jc w:val="both"/>
              <w:rPr>
                <w:rStyle w:val="a9"/>
                <w:rFonts w:eastAsia="Calibri"/>
              </w:rPr>
            </w:pPr>
            <w:r w:rsidRPr="00232D39">
              <w:rPr>
                <w:rStyle w:val="a9"/>
                <w:rFonts w:eastAsia="Calibri"/>
              </w:rPr>
              <w:t>В соответствии с частью 3 статьи 8 Федерального закона от 02.05.2006</w:t>
            </w:r>
          </w:p>
          <w:p w:rsidR="00A73332" w:rsidRPr="00232D39" w:rsidRDefault="00A73332" w:rsidP="00A73332">
            <w:pPr>
              <w:jc w:val="both"/>
              <w:rPr>
                <w:rStyle w:val="a9"/>
                <w:rFonts w:eastAsia="Calibri"/>
              </w:rPr>
            </w:pPr>
            <w:r w:rsidRPr="00232D39">
              <w:rPr>
                <w:rStyle w:val="a9"/>
                <w:rFonts w:eastAsia="Calibri"/>
              </w:rPr>
              <w:t>№ 59-ФЗ обращение, решения которого не входит в компетенцию Управления, перенаправлено в другое ведомство для рассмотрения по существу вопроса.</w:t>
            </w:r>
          </w:p>
          <w:p w:rsidR="00A73332" w:rsidRPr="00232D39" w:rsidRDefault="00A73332" w:rsidP="00A73332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ind w:firstLine="743"/>
              <w:jc w:val="both"/>
              <w:rPr>
                <w:sz w:val="24"/>
              </w:rPr>
            </w:pPr>
            <w:r w:rsidRPr="00232D39">
              <w:rPr>
                <w:rStyle w:val="a9"/>
                <w:rFonts w:eastAsia="Calibri"/>
                <w:sz w:val="24"/>
              </w:rPr>
              <w:t>Заявителям направлен</w:t>
            </w:r>
            <w:r w:rsidRPr="00232D39">
              <w:rPr>
                <w:rStyle w:val="a9"/>
                <w:rFonts w:eastAsia="Calibri"/>
                <w:sz w:val="24"/>
                <w:lang w:val="ru-RU"/>
              </w:rPr>
              <w:t>ы</w:t>
            </w:r>
            <w:r w:rsidRPr="00232D39">
              <w:rPr>
                <w:rStyle w:val="a9"/>
                <w:rFonts w:eastAsia="Calibri"/>
                <w:sz w:val="24"/>
              </w:rPr>
              <w:t xml:space="preserve"> уведомления о переадресации обращений.</w:t>
            </w:r>
          </w:p>
          <w:p w:rsidR="00A73332" w:rsidRPr="00232D39" w:rsidRDefault="00A73332" w:rsidP="00B578DF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 w:firstLine="713"/>
              <w:jc w:val="both"/>
            </w:pPr>
            <w:r w:rsidRPr="00232D39">
              <w:t xml:space="preserve">В соответствии с пунктом 4 статьи 10 Федерального закона от 02.05.2006        </w:t>
            </w:r>
            <w:r w:rsidRPr="00232D39">
              <w:br/>
              <w:t>№ 59-ФЗ заявителям направлены ответы – разъяснения.</w:t>
            </w:r>
          </w:p>
          <w:p w:rsidR="00A73332" w:rsidRPr="00232D39" w:rsidRDefault="00A73332" w:rsidP="00A73332">
            <w:pPr>
              <w:autoSpaceDE w:val="0"/>
              <w:autoSpaceDN w:val="0"/>
              <w:adjustRightInd w:val="0"/>
              <w:jc w:val="both"/>
            </w:pPr>
          </w:p>
          <w:p w:rsidR="00A73332" w:rsidRPr="00232D39" w:rsidRDefault="00A73332" w:rsidP="00A73332">
            <w:pPr>
              <w:jc w:val="both"/>
              <w:rPr>
                <w:bCs/>
              </w:rPr>
            </w:pPr>
          </w:p>
        </w:tc>
      </w:tr>
      <w:tr w:rsidR="00A73332" w:rsidRPr="00553961" w:rsidTr="00A73332">
        <w:trPr>
          <w:trHeight w:val="554"/>
        </w:trPr>
        <w:tc>
          <w:tcPr>
            <w:tcW w:w="9918" w:type="dxa"/>
          </w:tcPr>
          <w:p w:rsidR="00A73332" w:rsidRPr="00A1039E" w:rsidRDefault="00A73332" w:rsidP="00B578DF">
            <w:pPr>
              <w:pStyle w:val="ac"/>
              <w:numPr>
                <w:ilvl w:val="0"/>
                <w:numId w:val="6"/>
              </w:numPr>
              <w:jc w:val="center"/>
              <w:rPr>
                <w:b/>
              </w:rPr>
            </w:pPr>
            <w:r w:rsidRPr="00A1039E">
              <w:rPr>
                <w:b/>
              </w:rPr>
              <w:t>Исполнительное производство и кредитные организации (КО)</w:t>
            </w:r>
          </w:p>
          <w:p w:rsidR="00A73332" w:rsidRPr="00232D39" w:rsidRDefault="00A73332" w:rsidP="00B578DF"/>
          <w:p w:rsidR="00A73332" w:rsidRPr="00232D39" w:rsidRDefault="00A73332" w:rsidP="00B578DF">
            <w:pPr>
              <w:ind w:firstLine="743"/>
              <w:jc w:val="both"/>
              <w:rPr>
                <w:rStyle w:val="a9"/>
                <w:rFonts w:eastAsia="Calibri"/>
              </w:rPr>
            </w:pPr>
            <w:r w:rsidRPr="00232D39">
              <w:rPr>
                <w:rStyle w:val="a9"/>
                <w:rFonts w:eastAsia="Calibri"/>
              </w:rPr>
              <w:t>В соответствии с частью 3 статьи 8 Федерального закона от 02.05.2006</w:t>
            </w:r>
          </w:p>
          <w:p w:rsidR="00A73332" w:rsidRPr="00232D39" w:rsidRDefault="00A73332" w:rsidP="00A73332">
            <w:pPr>
              <w:jc w:val="both"/>
              <w:rPr>
                <w:rStyle w:val="a9"/>
                <w:rFonts w:eastAsia="Calibri"/>
              </w:rPr>
            </w:pPr>
            <w:r w:rsidRPr="00232D39">
              <w:rPr>
                <w:rStyle w:val="a9"/>
                <w:rFonts w:eastAsia="Calibri"/>
              </w:rPr>
              <w:t>№ 59-ФЗ обращения, решения которых не входит в компетенцию Управления, перенаправлены в другие ведомства для рассмотрения по существу вопроса.</w:t>
            </w:r>
          </w:p>
          <w:p w:rsidR="00A73332" w:rsidRPr="00232D39" w:rsidRDefault="00A73332" w:rsidP="00B578DF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ind w:firstLine="743"/>
              <w:jc w:val="both"/>
              <w:rPr>
                <w:rStyle w:val="a9"/>
                <w:rFonts w:eastAsia="Calibri"/>
                <w:sz w:val="24"/>
              </w:rPr>
            </w:pPr>
            <w:r w:rsidRPr="00232D39">
              <w:rPr>
                <w:rStyle w:val="a9"/>
                <w:rFonts w:eastAsia="Calibri"/>
                <w:sz w:val="24"/>
              </w:rPr>
              <w:t>Заявителям направлен</w:t>
            </w:r>
            <w:r w:rsidRPr="00232D39">
              <w:rPr>
                <w:rStyle w:val="a9"/>
                <w:rFonts w:eastAsia="Calibri"/>
                <w:sz w:val="24"/>
                <w:lang w:val="ru-RU"/>
              </w:rPr>
              <w:t>ы</w:t>
            </w:r>
            <w:r w:rsidRPr="00232D39">
              <w:rPr>
                <w:rStyle w:val="a9"/>
                <w:rFonts w:eastAsia="Calibri"/>
                <w:sz w:val="24"/>
              </w:rPr>
              <w:t xml:space="preserve"> уведомления о переадресации обращений.</w:t>
            </w:r>
          </w:p>
          <w:p w:rsidR="00A73332" w:rsidRPr="00232D39" w:rsidRDefault="00A73332" w:rsidP="00A73332">
            <w:pPr>
              <w:widowControl w:val="0"/>
              <w:spacing w:before="15" w:after="15"/>
              <w:ind w:left="30" w:right="30"/>
              <w:jc w:val="both"/>
              <w:rPr>
                <w:bCs/>
                <w:lang w:val="x-none"/>
              </w:rPr>
            </w:pPr>
          </w:p>
        </w:tc>
      </w:tr>
      <w:tr w:rsidR="00A73332" w:rsidRPr="00553961" w:rsidTr="00A73332">
        <w:trPr>
          <w:trHeight w:val="1410"/>
        </w:trPr>
        <w:tc>
          <w:tcPr>
            <w:tcW w:w="9918" w:type="dxa"/>
          </w:tcPr>
          <w:p w:rsidR="00A73332" w:rsidRPr="00A1039E" w:rsidRDefault="00A73332" w:rsidP="00B578DF">
            <w:pPr>
              <w:pStyle w:val="ac"/>
              <w:numPr>
                <w:ilvl w:val="0"/>
                <w:numId w:val="6"/>
              </w:numPr>
              <w:tabs>
                <w:tab w:val="left" w:pos="2010"/>
                <w:tab w:val="center" w:pos="4851"/>
              </w:tabs>
              <w:jc w:val="center"/>
              <w:rPr>
                <w:b/>
              </w:rPr>
            </w:pPr>
            <w:r w:rsidRPr="00A1039E">
              <w:rPr>
                <w:b/>
                <w:color w:val="000000"/>
              </w:rPr>
              <w:t>Закупки для государственных и муниципальных нужд</w:t>
            </w:r>
          </w:p>
          <w:p w:rsidR="00A73332" w:rsidRDefault="00A73332" w:rsidP="00B578DF">
            <w:pPr>
              <w:jc w:val="center"/>
            </w:pPr>
          </w:p>
          <w:p w:rsidR="00A73332" w:rsidRPr="00232D39" w:rsidRDefault="00A73332" w:rsidP="00B578DF">
            <w:pPr>
              <w:ind w:firstLine="743"/>
              <w:jc w:val="both"/>
            </w:pPr>
            <w:r w:rsidRPr="00232D39">
              <w:t xml:space="preserve">В соответствии с пунктом 4 статьи 10 Федерального закона от 02.05.2006 </w:t>
            </w:r>
            <w:r w:rsidRPr="00232D39">
              <w:br/>
              <w:t>№ 59-ФЗ заявителям направлены ответы по существу поставленных в обращениях вопросах.</w:t>
            </w:r>
          </w:p>
          <w:p w:rsidR="00A73332" w:rsidRPr="00232D39" w:rsidRDefault="00A73332" w:rsidP="00A73332">
            <w:pPr>
              <w:pStyle w:val="2"/>
              <w:widowControl w:val="0"/>
              <w:tabs>
                <w:tab w:val="left" w:pos="10205"/>
              </w:tabs>
              <w:spacing w:line="240" w:lineRule="auto"/>
              <w:jc w:val="both"/>
              <w:rPr>
                <w:sz w:val="24"/>
                <w:lang w:val="ru-RU"/>
              </w:rPr>
            </w:pPr>
            <w:r w:rsidRPr="00232D39">
              <w:rPr>
                <w:sz w:val="24"/>
                <w:lang w:val="ru-RU"/>
              </w:rPr>
              <w:t>Разъяснены полномочия Управления в сфере контроля закупок.</w:t>
            </w:r>
          </w:p>
          <w:p w:rsidR="00A73332" w:rsidRDefault="00A73332" w:rsidP="00B578DF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ind w:firstLine="743"/>
              <w:jc w:val="both"/>
              <w:rPr>
                <w:sz w:val="24"/>
                <w:lang w:val="ru-RU"/>
              </w:rPr>
            </w:pPr>
            <w:r w:rsidRPr="00232D39">
              <w:rPr>
                <w:sz w:val="24"/>
                <w:lang w:val="ru-RU"/>
              </w:rPr>
              <w:t xml:space="preserve">В соответствии с частью 3 статьи 8 Федерального закона от 02.05.2006 </w:t>
            </w:r>
            <w:r w:rsidRPr="00232D39">
              <w:rPr>
                <w:sz w:val="24"/>
                <w:lang w:val="ru-RU"/>
              </w:rPr>
              <w:br w:type="textWrapping" w:clear="all"/>
              <w:t>№ 59-ФЗ одно обращение перенаправлено по компетенции для рассмотрения по существу вопроса.</w:t>
            </w:r>
          </w:p>
          <w:p w:rsidR="00A73332" w:rsidRPr="00B578DF" w:rsidRDefault="00A73332" w:rsidP="00B578DF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ind w:firstLine="743"/>
              <w:jc w:val="both"/>
              <w:rPr>
                <w:rStyle w:val="a9"/>
                <w:rFonts w:eastAsia="Calibri"/>
                <w:sz w:val="24"/>
              </w:rPr>
            </w:pPr>
            <w:r w:rsidRPr="00B578DF">
              <w:rPr>
                <w:sz w:val="24"/>
              </w:rPr>
              <w:t>Заявителю направлено</w:t>
            </w:r>
            <w:r w:rsidRPr="00B578DF">
              <w:rPr>
                <w:rStyle w:val="a9"/>
                <w:rFonts w:eastAsia="Calibri"/>
                <w:sz w:val="24"/>
              </w:rPr>
              <w:t xml:space="preserve"> уведомление о переадресации обращения.</w:t>
            </w:r>
          </w:p>
          <w:p w:rsidR="00A73332" w:rsidRPr="00232D39" w:rsidRDefault="00A73332" w:rsidP="00A73332">
            <w:pPr>
              <w:jc w:val="both"/>
              <w:rPr>
                <w:color w:val="000000"/>
              </w:rPr>
            </w:pPr>
          </w:p>
          <w:p w:rsidR="00A73332" w:rsidRPr="00232D39" w:rsidRDefault="00A73332" w:rsidP="00A73332">
            <w:pPr>
              <w:jc w:val="both"/>
              <w:rPr>
                <w:bCs/>
              </w:rPr>
            </w:pPr>
          </w:p>
        </w:tc>
      </w:tr>
      <w:tr w:rsidR="00A73332" w:rsidRPr="00553961" w:rsidTr="00A73332">
        <w:trPr>
          <w:trHeight w:val="553"/>
        </w:trPr>
        <w:tc>
          <w:tcPr>
            <w:tcW w:w="9918" w:type="dxa"/>
          </w:tcPr>
          <w:p w:rsidR="00A73332" w:rsidRPr="00092136" w:rsidRDefault="00092136" w:rsidP="00092136">
            <w:pPr>
              <w:pStyle w:val="ac"/>
              <w:numPr>
                <w:ilvl w:val="0"/>
                <w:numId w:val="6"/>
              </w:numPr>
              <w:jc w:val="center"/>
              <w:rPr>
                <w:b/>
                <w:color w:val="212121"/>
                <w:shd w:val="clear" w:color="auto" w:fill="FFFFFF"/>
              </w:rPr>
            </w:pPr>
            <w:r w:rsidRPr="00092136">
              <w:rPr>
                <w:b/>
                <w:color w:val="212121"/>
                <w:shd w:val="clear" w:color="auto" w:fill="FFFFFF"/>
              </w:rPr>
              <w:t xml:space="preserve">Защита информации, прав субъектов, участвующих в </w:t>
            </w:r>
            <w:r w:rsidRPr="00092136">
              <w:rPr>
                <w:b/>
                <w:color w:val="212121"/>
                <w:shd w:val="clear" w:color="auto" w:fill="FFFFFF"/>
              </w:rPr>
              <w:br/>
              <w:t xml:space="preserve">информационных процессах и информатизация. </w:t>
            </w:r>
            <w:r w:rsidRPr="00092136">
              <w:rPr>
                <w:b/>
                <w:color w:val="212121"/>
                <w:shd w:val="clear" w:color="auto" w:fill="FFFFFF"/>
              </w:rPr>
              <w:br/>
              <w:t>Персональные данные граждан</w:t>
            </w:r>
          </w:p>
          <w:p w:rsidR="00092136" w:rsidRPr="00092136" w:rsidRDefault="00092136" w:rsidP="00092136">
            <w:pPr>
              <w:jc w:val="center"/>
              <w:rPr>
                <w:b/>
              </w:rPr>
            </w:pPr>
          </w:p>
          <w:p w:rsidR="00A73332" w:rsidRPr="00232D39" w:rsidRDefault="00A73332" w:rsidP="00A1039E">
            <w:pPr>
              <w:ind w:firstLine="743"/>
              <w:jc w:val="both"/>
            </w:pPr>
            <w:r w:rsidRPr="00232D39">
              <w:t xml:space="preserve">В соответствии с пунктом 4 статьи 10 Федерального закона от 02.05.2006 </w:t>
            </w:r>
            <w:r w:rsidRPr="00232D39">
              <w:br/>
              <w:t>№ 59-ФЗ заявителям направлены ответы по существу поставленных в обращениях вопросах.</w:t>
            </w:r>
          </w:p>
          <w:p w:rsidR="00A73332" w:rsidRPr="00232D39" w:rsidRDefault="00A73332" w:rsidP="00A1039E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ind w:firstLine="743"/>
              <w:jc w:val="both"/>
              <w:rPr>
                <w:sz w:val="24"/>
                <w:lang w:val="ru-RU"/>
              </w:rPr>
            </w:pPr>
            <w:r w:rsidRPr="00232D39">
              <w:rPr>
                <w:sz w:val="24"/>
                <w:lang w:val="ru-RU"/>
              </w:rPr>
              <w:t xml:space="preserve">Два </w:t>
            </w:r>
            <w:r w:rsidRPr="00232D39">
              <w:rPr>
                <w:sz w:val="24"/>
              </w:rPr>
              <w:t>обращения удовлетворены и отозваны по просьбе заявителей</w:t>
            </w:r>
            <w:r w:rsidRPr="00232D39">
              <w:rPr>
                <w:sz w:val="24"/>
                <w:lang w:val="ru-RU"/>
              </w:rPr>
              <w:t>.</w:t>
            </w:r>
          </w:p>
          <w:p w:rsidR="00A73332" w:rsidRPr="00232D39" w:rsidRDefault="00A73332" w:rsidP="00A73332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/>
              <w:jc w:val="both"/>
              <w:rPr>
                <w:bCs/>
              </w:rPr>
            </w:pPr>
          </w:p>
        </w:tc>
      </w:tr>
      <w:tr w:rsidR="00A73332" w:rsidRPr="00553961" w:rsidTr="00A73332">
        <w:trPr>
          <w:trHeight w:val="1410"/>
        </w:trPr>
        <w:tc>
          <w:tcPr>
            <w:tcW w:w="9918" w:type="dxa"/>
          </w:tcPr>
          <w:p w:rsidR="00A73332" w:rsidRPr="00A1039E" w:rsidRDefault="00A73332" w:rsidP="00A1039E">
            <w:pPr>
              <w:pStyle w:val="ac"/>
              <w:numPr>
                <w:ilvl w:val="0"/>
                <w:numId w:val="6"/>
              </w:numPr>
              <w:jc w:val="center"/>
              <w:rPr>
                <w:b/>
              </w:rPr>
            </w:pPr>
            <w:r w:rsidRPr="00A1039E">
              <w:rPr>
                <w:b/>
              </w:rPr>
              <w:lastRenderedPageBreak/>
              <w:t>Деятельность Федерального казначейства (Казначейства России)</w:t>
            </w:r>
          </w:p>
          <w:p w:rsidR="00A73332" w:rsidRPr="00A1039E" w:rsidRDefault="00A73332" w:rsidP="00A1039E">
            <w:pPr>
              <w:jc w:val="center"/>
              <w:rPr>
                <w:b/>
              </w:rPr>
            </w:pPr>
          </w:p>
          <w:p w:rsidR="00A73332" w:rsidRPr="00232D39" w:rsidRDefault="00A73332" w:rsidP="00681394">
            <w:pPr>
              <w:autoSpaceDE w:val="0"/>
              <w:autoSpaceDN w:val="0"/>
              <w:adjustRightInd w:val="0"/>
              <w:ind w:firstLine="743"/>
              <w:jc w:val="both"/>
            </w:pPr>
            <w:r w:rsidRPr="00232D39">
              <w:t xml:space="preserve">В соответствии с пунктом 4 статьи 10 Федерального закона от 02.05.2006 </w:t>
            </w:r>
            <w:r w:rsidRPr="00232D39">
              <w:br/>
              <w:t>№ 59-ФЗ заявителям направлены ответы по существу поставленных в обращениях вопросах.</w:t>
            </w:r>
          </w:p>
          <w:p w:rsidR="00A73332" w:rsidRPr="00232D39" w:rsidRDefault="00A73332" w:rsidP="00681394">
            <w:pPr>
              <w:ind w:firstLine="743"/>
              <w:jc w:val="both"/>
              <w:rPr>
                <w:rStyle w:val="a9"/>
                <w:rFonts w:eastAsia="Calibri"/>
              </w:rPr>
            </w:pPr>
            <w:r w:rsidRPr="00232D39">
              <w:rPr>
                <w:rStyle w:val="a9"/>
                <w:rFonts w:eastAsia="Calibri"/>
              </w:rPr>
              <w:t>В соответствии с частью 3 статьи 8 Федерального закона от 02.05.2006</w:t>
            </w:r>
          </w:p>
          <w:p w:rsidR="00A73332" w:rsidRPr="00232D39" w:rsidRDefault="00A73332" w:rsidP="00A73332">
            <w:pPr>
              <w:jc w:val="both"/>
              <w:rPr>
                <w:rStyle w:val="a9"/>
                <w:rFonts w:eastAsia="Calibri"/>
              </w:rPr>
            </w:pPr>
            <w:r w:rsidRPr="00232D39">
              <w:rPr>
                <w:rStyle w:val="a9"/>
                <w:rFonts w:eastAsia="Calibri"/>
              </w:rPr>
              <w:t>№ 59-ФЗ обращения, решения которых не входит в компетенцию Управления, перенаправлены в другие ведомства для рассмотрения по существу вопросов.</w:t>
            </w:r>
          </w:p>
          <w:p w:rsidR="00A73332" w:rsidRPr="00232D39" w:rsidRDefault="00A73332" w:rsidP="00681394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ind w:firstLine="743"/>
              <w:jc w:val="both"/>
              <w:rPr>
                <w:rStyle w:val="a9"/>
                <w:rFonts w:eastAsia="Calibri"/>
                <w:sz w:val="24"/>
              </w:rPr>
            </w:pPr>
            <w:r w:rsidRPr="00232D39">
              <w:rPr>
                <w:rStyle w:val="a9"/>
                <w:rFonts w:eastAsia="Calibri"/>
                <w:sz w:val="24"/>
              </w:rPr>
              <w:t>Заявителям направлен</w:t>
            </w:r>
            <w:r w:rsidRPr="00232D39">
              <w:rPr>
                <w:rStyle w:val="a9"/>
                <w:rFonts w:eastAsia="Calibri"/>
                <w:sz w:val="24"/>
                <w:lang w:val="ru-RU"/>
              </w:rPr>
              <w:t>ы</w:t>
            </w:r>
            <w:r w:rsidRPr="00232D39">
              <w:rPr>
                <w:rStyle w:val="a9"/>
                <w:rFonts w:eastAsia="Calibri"/>
                <w:sz w:val="24"/>
              </w:rPr>
              <w:t xml:space="preserve"> уведомления о переадресации обращений.</w:t>
            </w:r>
          </w:p>
          <w:p w:rsidR="00A73332" w:rsidRPr="00232D39" w:rsidRDefault="00A73332" w:rsidP="00A73332">
            <w:pPr>
              <w:jc w:val="both"/>
              <w:rPr>
                <w:bCs/>
              </w:rPr>
            </w:pPr>
          </w:p>
        </w:tc>
      </w:tr>
      <w:tr w:rsidR="00A73332" w:rsidRPr="00553961" w:rsidTr="00A73332">
        <w:trPr>
          <w:trHeight w:val="1410"/>
        </w:trPr>
        <w:tc>
          <w:tcPr>
            <w:tcW w:w="9918" w:type="dxa"/>
          </w:tcPr>
          <w:p w:rsidR="00A73332" w:rsidRPr="00681394" w:rsidRDefault="00A73332" w:rsidP="00681394">
            <w:pPr>
              <w:pStyle w:val="ac"/>
              <w:numPr>
                <w:ilvl w:val="0"/>
                <w:numId w:val="6"/>
              </w:numPr>
              <w:jc w:val="center"/>
              <w:rPr>
                <w:b/>
              </w:rPr>
            </w:pPr>
            <w:r w:rsidRPr="00681394">
              <w:rPr>
                <w:b/>
              </w:rPr>
              <w:t xml:space="preserve">Возврат или зачет излишне уплаченных или излишне </w:t>
            </w:r>
            <w:r w:rsidR="00681394" w:rsidRPr="00681394">
              <w:rPr>
                <w:b/>
              </w:rPr>
              <w:br/>
            </w:r>
            <w:r w:rsidRPr="00681394">
              <w:rPr>
                <w:b/>
              </w:rPr>
              <w:t>взысканных сумм налогов, сборов, взносов, пеней и штрафов</w:t>
            </w:r>
          </w:p>
          <w:p w:rsidR="00A73332" w:rsidRPr="00681394" w:rsidRDefault="00A73332" w:rsidP="00681394">
            <w:pPr>
              <w:jc w:val="center"/>
              <w:rPr>
                <w:b/>
              </w:rPr>
            </w:pPr>
          </w:p>
          <w:p w:rsidR="00A73332" w:rsidRPr="00232D39" w:rsidRDefault="00A73332" w:rsidP="00681394">
            <w:pPr>
              <w:autoSpaceDE w:val="0"/>
              <w:autoSpaceDN w:val="0"/>
              <w:adjustRightInd w:val="0"/>
              <w:ind w:firstLine="743"/>
              <w:jc w:val="both"/>
            </w:pPr>
            <w:r w:rsidRPr="00232D39">
              <w:t xml:space="preserve">В соответствии с пунктом 4 статьи 10 Федерального закона от 02.05.2006 </w:t>
            </w:r>
            <w:r w:rsidRPr="00232D39">
              <w:br/>
              <w:t>№ 59-ФЗ заявителям направлены ответы по существу поставленных в обращениях вопросах.</w:t>
            </w:r>
          </w:p>
          <w:p w:rsidR="00A73332" w:rsidRPr="00232D39" w:rsidRDefault="00681394" w:rsidP="00681394">
            <w:pPr>
              <w:tabs>
                <w:tab w:val="left" w:pos="887"/>
              </w:tabs>
              <w:ind w:firstLine="601"/>
              <w:jc w:val="both"/>
              <w:rPr>
                <w:rStyle w:val="a9"/>
                <w:rFonts w:eastAsia="Calibri"/>
              </w:rPr>
            </w:pPr>
            <w:r>
              <w:rPr>
                <w:rStyle w:val="a9"/>
                <w:rFonts w:eastAsia="Calibri"/>
              </w:rPr>
              <w:t xml:space="preserve">  </w:t>
            </w:r>
            <w:r w:rsidR="00A73332" w:rsidRPr="00232D39">
              <w:rPr>
                <w:rStyle w:val="a9"/>
                <w:rFonts w:eastAsia="Calibri"/>
              </w:rPr>
              <w:t>В соответствии с частью 3 статьи 8 Федерального закона от 02.05.2006</w:t>
            </w:r>
          </w:p>
          <w:p w:rsidR="00A73332" w:rsidRPr="00232D39" w:rsidRDefault="00A73332" w:rsidP="00A73332">
            <w:pPr>
              <w:jc w:val="both"/>
              <w:rPr>
                <w:rStyle w:val="a9"/>
                <w:rFonts w:eastAsia="Calibri"/>
              </w:rPr>
            </w:pPr>
            <w:r w:rsidRPr="00232D39">
              <w:rPr>
                <w:rStyle w:val="a9"/>
                <w:rFonts w:eastAsia="Calibri"/>
              </w:rPr>
              <w:t>№ 59-ФЗ обращения, решения которых не входит в компетенцию Управления, перенаправлены в другие ведомства для рассмотрения по существу вопросов.</w:t>
            </w:r>
          </w:p>
          <w:p w:rsidR="00A73332" w:rsidRPr="00232D39" w:rsidRDefault="00A73332" w:rsidP="00681394">
            <w:pPr>
              <w:ind w:firstLine="743"/>
              <w:jc w:val="both"/>
              <w:rPr>
                <w:rStyle w:val="a9"/>
                <w:rFonts w:eastAsia="Calibri"/>
              </w:rPr>
            </w:pPr>
            <w:r w:rsidRPr="00232D39">
              <w:rPr>
                <w:rStyle w:val="a9"/>
                <w:rFonts w:eastAsia="Calibri"/>
              </w:rPr>
              <w:t>Заявителям направлены уведомления о переадресации обращений.</w:t>
            </w:r>
          </w:p>
          <w:p w:rsidR="00A73332" w:rsidRPr="00232D39" w:rsidRDefault="00A73332" w:rsidP="00A73332">
            <w:pPr>
              <w:jc w:val="both"/>
              <w:rPr>
                <w:bCs/>
              </w:rPr>
            </w:pPr>
          </w:p>
        </w:tc>
      </w:tr>
      <w:tr w:rsidR="00A73332" w:rsidRPr="00553961" w:rsidTr="00A73332">
        <w:trPr>
          <w:trHeight w:val="1410"/>
        </w:trPr>
        <w:tc>
          <w:tcPr>
            <w:tcW w:w="9918" w:type="dxa"/>
          </w:tcPr>
          <w:p w:rsidR="00A73332" w:rsidRPr="00681394" w:rsidRDefault="00A73332" w:rsidP="00681394">
            <w:pPr>
              <w:pStyle w:val="ac"/>
              <w:numPr>
                <w:ilvl w:val="0"/>
                <w:numId w:val="6"/>
              </w:numPr>
              <w:jc w:val="center"/>
              <w:rPr>
                <w:b/>
              </w:rPr>
            </w:pPr>
            <w:r w:rsidRPr="00681394">
              <w:rPr>
                <w:b/>
              </w:rPr>
              <w:t xml:space="preserve">Государственный (муниципальный) финансовый контроль, </w:t>
            </w:r>
            <w:r w:rsidR="00681394" w:rsidRPr="00681394">
              <w:rPr>
                <w:b/>
              </w:rPr>
              <w:br/>
            </w:r>
            <w:r w:rsidRPr="00681394">
              <w:rPr>
                <w:b/>
              </w:rPr>
              <w:t>в том числе внешний государственный аудит</w:t>
            </w:r>
          </w:p>
          <w:p w:rsidR="00A73332" w:rsidRPr="00232D39" w:rsidRDefault="00A73332" w:rsidP="00A73332">
            <w:pPr>
              <w:jc w:val="both"/>
            </w:pPr>
          </w:p>
          <w:p w:rsidR="00A73332" w:rsidRPr="00232D39" w:rsidRDefault="00A73332" w:rsidP="00681394">
            <w:pPr>
              <w:autoSpaceDE w:val="0"/>
              <w:autoSpaceDN w:val="0"/>
              <w:adjustRightInd w:val="0"/>
              <w:ind w:firstLine="743"/>
              <w:jc w:val="both"/>
            </w:pPr>
            <w:r w:rsidRPr="00232D39">
              <w:t xml:space="preserve">В соответствии с пунктом 4 статьи 10 Федерального закона от 02.05.2006 </w:t>
            </w:r>
            <w:r w:rsidRPr="00232D39">
              <w:br/>
              <w:t>№ 59-ФЗ заявителям направлены ответы по существу поставленных в обращениях вопросах.</w:t>
            </w:r>
          </w:p>
          <w:p w:rsidR="00A73332" w:rsidRPr="00232D39" w:rsidRDefault="00A73332" w:rsidP="00681394">
            <w:pPr>
              <w:ind w:firstLine="743"/>
              <w:jc w:val="both"/>
              <w:rPr>
                <w:rStyle w:val="a9"/>
                <w:rFonts w:eastAsia="Calibri"/>
              </w:rPr>
            </w:pPr>
            <w:r w:rsidRPr="00232D39">
              <w:rPr>
                <w:rStyle w:val="a9"/>
                <w:rFonts w:eastAsia="Calibri"/>
              </w:rPr>
              <w:t>В соответствии с частью 3 статьи 8 Федерального закона от 02.05.2006</w:t>
            </w:r>
          </w:p>
          <w:p w:rsidR="00A73332" w:rsidRPr="00232D39" w:rsidRDefault="00A73332" w:rsidP="00A73332">
            <w:pPr>
              <w:jc w:val="both"/>
              <w:rPr>
                <w:rStyle w:val="a9"/>
                <w:rFonts w:eastAsia="Calibri"/>
              </w:rPr>
            </w:pPr>
            <w:r w:rsidRPr="00232D39">
              <w:rPr>
                <w:rStyle w:val="a9"/>
                <w:rFonts w:eastAsia="Calibri"/>
              </w:rPr>
              <w:t>№ 59-ФЗ обращения, решения которых не входит в компетенцию Управления, перенаправлены в другие ведомства для рассмотрения по существу вопросов.</w:t>
            </w:r>
          </w:p>
          <w:p w:rsidR="00A73332" w:rsidRPr="00232D39" w:rsidRDefault="00A73332" w:rsidP="00681394">
            <w:pPr>
              <w:ind w:firstLine="743"/>
              <w:jc w:val="both"/>
              <w:rPr>
                <w:rStyle w:val="a9"/>
                <w:rFonts w:eastAsia="Calibri"/>
              </w:rPr>
            </w:pPr>
            <w:r w:rsidRPr="00232D39">
              <w:rPr>
                <w:rStyle w:val="a9"/>
                <w:rFonts w:eastAsia="Calibri"/>
              </w:rPr>
              <w:t>Заявителям направлены уведомления о переадресации обращений.</w:t>
            </w:r>
          </w:p>
          <w:p w:rsidR="00A73332" w:rsidRPr="00232D39" w:rsidRDefault="00A73332" w:rsidP="00681394">
            <w:pPr>
              <w:ind w:firstLine="743"/>
              <w:jc w:val="both"/>
              <w:rPr>
                <w:bCs/>
              </w:rPr>
            </w:pPr>
            <w:r w:rsidRPr="00232D39">
              <w:rPr>
                <w:bCs/>
              </w:rPr>
              <w:t>По одному поручению срок исполнения не наступил.</w:t>
            </w:r>
          </w:p>
          <w:p w:rsidR="00A73332" w:rsidRPr="00232D39" w:rsidRDefault="00A73332" w:rsidP="00A73332">
            <w:pPr>
              <w:jc w:val="both"/>
              <w:rPr>
                <w:bCs/>
              </w:rPr>
            </w:pPr>
          </w:p>
        </w:tc>
      </w:tr>
      <w:tr w:rsidR="00A73332" w:rsidRPr="00553961" w:rsidTr="00A73332">
        <w:trPr>
          <w:trHeight w:val="1410"/>
        </w:trPr>
        <w:tc>
          <w:tcPr>
            <w:tcW w:w="9918" w:type="dxa"/>
          </w:tcPr>
          <w:p w:rsidR="00A73332" w:rsidRPr="00681394" w:rsidRDefault="00A73332" w:rsidP="00681394">
            <w:pPr>
              <w:pStyle w:val="ac"/>
              <w:numPr>
                <w:ilvl w:val="0"/>
                <w:numId w:val="6"/>
              </w:numPr>
              <w:jc w:val="center"/>
              <w:rPr>
                <w:b/>
              </w:rPr>
            </w:pPr>
            <w:r w:rsidRPr="00681394">
              <w:rPr>
                <w:b/>
              </w:rPr>
              <w:t>Разрешение гражданско-правовых споров и иных имущественных дел</w:t>
            </w:r>
          </w:p>
          <w:p w:rsidR="00A73332" w:rsidRPr="00232D39" w:rsidRDefault="00A73332" w:rsidP="00A73332">
            <w:pPr>
              <w:jc w:val="both"/>
            </w:pPr>
          </w:p>
          <w:p w:rsidR="00A73332" w:rsidRPr="00232D39" w:rsidRDefault="00A73332" w:rsidP="00132CF0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 w:firstLine="713"/>
              <w:jc w:val="both"/>
            </w:pPr>
            <w:r w:rsidRPr="00232D39">
              <w:t xml:space="preserve">В соответствии с пунктом 4 статьи 10 Федерального закона от 02.05.2006        </w:t>
            </w:r>
            <w:r w:rsidRPr="00232D39">
              <w:br/>
              <w:t>№ 59-ФЗ заявителю направлен ответ – разъяснение.</w:t>
            </w:r>
          </w:p>
          <w:p w:rsidR="00A73332" w:rsidRPr="00232D39" w:rsidRDefault="00A73332" w:rsidP="00132CF0">
            <w:pPr>
              <w:pStyle w:val="2"/>
              <w:widowControl w:val="0"/>
              <w:tabs>
                <w:tab w:val="left" w:pos="10205"/>
              </w:tabs>
              <w:spacing w:after="0" w:line="240" w:lineRule="auto"/>
              <w:ind w:firstLine="743"/>
              <w:jc w:val="both"/>
              <w:rPr>
                <w:sz w:val="24"/>
                <w:lang w:val="ru-RU"/>
              </w:rPr>
            </w:pPr>
            <w:r w:rsidRPr="00232D39">
              <w:rPr>
                <w:sz w:val="24"/>
                <w:lang w:val="ru-RU"/>
              </w:rPr>
              <w:t xml:space="preserve">В соответствии с частью 3 статьи 8 Федерального закона от 02.05.2006 </w:t>
            </w:r>
            <w:r w:rsidRPr="00232D39">
              <w:rPr>
                <w:sz w:val="24"/>
                <w:lang w:val="ru-RU"/>
              </w:rPr>
              <w:br w:type="textWrapping" w:clear="all"/>
              <w:t>№ 59-ФЗ одно обращение перенаправлено по компетенции для рассмотрения по существу вопроса.</w:t>
            </w:r>
          </w:p>
          <w:p w:rsidR="00A73332" w:rsidRPr="00232D39" w:rsidRDefault="00A73332" w:rsidP="00132CF0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 w:firstLine="713"/>
              <w:jc w:val="both"/>
            </w:pPr>
            <w:r w:rsidRPr="00232D39">
              <w:t>Заявителю направлено</w:t>
            </w:r>
            <w:r w:rsidRPr="00232D39">
              <w:rPr>
                <w:rStyle w:val="a9"/>
                <w:rFonts w:eastAsia="Calibri"/>
              </w:rPr>
              <w:t xml:space="preserve"> уведомление о переадресации обращения.</w:t>
            </w:r>
          </w:p>
          <w:p w:rsidR="00A73332" w:rsidRPr="00232D39" w:rsidRDefault="00A73332" w:rsidP="00A73332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/>
              <w:jc w:val="both"/>
            </w:pPr>
          </w:p>
          <w:p w:rsidR="00A73332" w:rsidRPr="00232D39" w:rsidRDefault="00A73332" w:rsidP="00A73332">
            <w:pPr>
              <w:jc w:val="both"/>
              <w:rPr>
                <w:bCs/>
              </w:rPr>
            </w:pPr>
          </w:p>
        </w:tc>
      </w:tr>
      <w:tr w:rsidR="00A73332" w:rsidRPr="00553961" w:rsidTr="00A73332">
        <w:trPr>
          <w:trHeight w:val="1410"/>
        </w:trPr>
        <w:tc>
          <w:tcPr>
            <w:tcW w:w="9918" w:type="dxa"/>
          </w:tcPr>
          <w:p w:rsidR="00A73332" w:rsidRPr="00132CF0" w:rsidRDefault="00A73332" w:rsidP="00132CF0">
            <w:pPr>
              <w:pStyle w:val="ac"/>
              <w:numPr>
                <w:ilvl w:val="0"/>
                <w:numId w:val="6"/>
              </w:numPr>
              <w:jc w:val="center"/>
              <w:rPr>
                <w:b/>
              </w:rPr>
            </w:pPr>
            <w:r w:rsidRPr="00132CF0">
              <w:rPr>
                <w:b/>
              </w:rPr>
              <w:t>Деятельность судебных приставов</w:t>
            </w:r>
          </w:p>
          <w:p w:rsidR="00A73332" w:rsidRDefault="00A73332" w:rsidP="00A73332">
            <w:pPr>
              <w:jc w:val="both"/>
            </w:pPr>
          </w:p>
          <w:p w:rsidR="00A73332" w:rsidRPr="00232D39" w:rsidRDefault="00A73332" w:rsidP="00132CF0">
            <w:pPr>
              <w:ind w:firstLine="743"/>
              <w:jc w:val="both"/>
            </w:pPr>
            <w:r w:rsidRPr="00232D39">
              <w:t xml:space="preserve">В соответствии с частью 3 статьи 8 Федерального закона от 02.05.2006 </w:t>
            </w:r>
            <w:r w:rsidRPr="00232D39">
              <w:br w:type="textWrapping" w:clear="all"/>
              <w:t>№ 59-ФЗ обращения перенаправлены по компетенции для рассмотрения по существу вопросов.</w:t>
            </w:r>
          </w:p>
          <w:p w:rsidR="00A73332" w:rsidRPr="00232D39" w:rsidRDefault="00A73332" w:rsidP="00132CF0">
            <w:pPr>
              <w:ind w:firstLine="743"/>
              <w:jc w:val="both"/>
              <w:rPr>
                <w:rStyle w:val="a9"/>
                <w:rFonts w:eastAsia="Calibri"/>
              </w:rPr>
            </w:pPr>
            <w:r w:rsidRPr="00232D39">
              <w:t>Заявителям направлены</w:t>
            </w:r>
            <w:r w:rsidRPr="00232D39">
              <w:rPr>
                <w:rStyle w:val="a9"/>
                <w:rFonts w:eastAsia="Calibri"/>
              </w:rPr>
              <w:t xml:space="preserve"> уведомления о переадресации обращений.</w:t>
            </w:r>
          </w:p>
          <w:p w:rsidR="00A73332" w:rsidRPr="00232D39" w:rsidRDefault="00A73332" w:rsidP="00A73332">
            <w:pPr>
              <w:jc w:val="both"/>
              <w:rPr>
                <w:bCs/>
              </w:rPr>
            </w:pPr>
          </w:p>
        </w:tc>
      </w:tr>
      <w:tr w:rsidR="00A73332" w:rsidRPr="00553961" w:rsidTr="00132CF0">
        <w:trPr>
          <w:trHeight w:val="1483"/>
        </w:trPr>
        <w:tc>
          <w:tcPr>
            <w:tcW w:w="9918" w:type="dxa"/>
          </w:tcPr>
          <w:p w:rsidR="00A73332" w:rsidRPr="00132CF0" w:rsidRDefault="00A73332" w:rsidP="00132CF0">
            <w:pPr>
              <w:pStyle w:val="ac"/>
              <w:numPr>
                <w:ilvl w:val="0"/>
                <w:numId w:val="6"/>
              </w:numPr>
              <w:jc w:val="center"/>
              <w:rPr>
                <w:b/>
              </w:rPr>
            </w:pPr>
            <w:r w:rsidRPr="00132CF0">
              <w:rPr>
                <w:b/>
              </w:rPr>
              <w:t>Ответственность за нарушение законодательства</w:t>
            </w:r>
          </w:p>
          <w:p w:rsidR="00A73332" w:rsidRPr="00132CF0" w:rsidRDefault="00A73332" w:rsidP="00132CF0">
            <w:pPr>
              <w:jc w:val="center"/>
              <w:rPr>
                <w:b/>
              </w:rPr>
            </w:pPr>
          </w:p>
          <w:p w:rsidR="00A73332" w:rsidRDefault="00A73332" w:rsidP="00132CF0">
            <w:pPr>
              <w:ind w:firstLine="743"/>
              <w:jc w:val="both"/>
            </w:pPr>
            <w:r w:rsidRPr="00232D39">
              <w:t xml:space="preserve">В соответствии с пунктом 4 статьи 10 Федерального закона от 02.05.2006        </w:t>
            </w:r>
            <w:r w:rsidRPr="00232D39">
              <w:br/>
              <w:t>№ 59-ФЗ заявителю направлен ответ – разъяснение</w:t>
            </w:r>
            <w:r w:rsidR="00132CF0">
              <w:t>.</w:t>
            </w:r>
          </w:p>
          <w:p w:rsidR="00132CF0" w:rsidRDefault="00132CF0" w:rsidP="00132CF0">
            <w:pPr>
              <w:ind w:firstLine="743"/>
              <w:jc w:val="both"/>
            </w:pPr>
          </w:p>
          <w:p w:rsidR="00132CF0" w:rsidRPr="00232D39" w:rsidRDefault="00132CF0" w:rsidP="00132CF0">
            <w:pPr>
              <w:ind w:firstLine="743"/>
              <w:jc w:val="both"/>
              <w:rPr>
                <w:bCs/>
              </w:rPr>
            </w:pPr>
          </w:p>
        </w:tc>
      </w:tr>
      <w:tr w:rsidR="00A73332" w:rsidRPr="00553961" w:rsidTr="00132CF0">
        <w:trPr>
          <w:trHeight w:val="146"/>
        </w:trPr>
        <w:tc>
          <w:tcPr>
            <w:tcW w:w="9918" w:type="dxa"/>
          </w:tcPr>
          <w:p w:rsidR="00A73332" w:rsidRPr="00132CF0" w:rsidRDefault="00A73332" w:rsidP="00132CF0">
            <w:pPr>
              <w:pStyle w:val="ac"/>
              <w:numPr>
                <w:ilvl w:val="0"/>
                <w:numId w:val="6"/>
              </w:numPr>
              <w:jc w:val="center"/>
              <w:rPr>
                <w:b/>
              </w:rPr>
            </w:pPr>
            <w:r w:rsidRPr="00132CF0">
              <w:rPr>
                <w:b/>
                <w:color w:val="000000"/>
              </w:rPr>
              <w:lastRenderedPageBreak/>
              <w:t xml:space="preserve">Туризм. За исключением вопросов, связанных с </w:t>
            </w:r>
            <w:r w:rsidR="00132CF0" w:rsidRPr="00132CF0">
              <w:rPr>
                <w:b/>
                <w:color w:val="000000"/>
              </w:rPr>
              <w:br/>
            </w:r>
            <w:r w:rsidRPr="00132CF0">
              <w:rPr>
                <w:b/>
                <w:color w:val="000000"/>
              </w:rPr>
              <w:t>защитой прав потребителей туристских услуг</w:t>
            </w:r>
          </w:p>
          <w:p w:rsidR="00A73332" w:rsidRDefault="00A73332" w:rsidP="00A73332">
            <w:pPr>
              <w:jc w:val="both"/>
            </w:pPr>
          </w:p>
          <w:p w:rsidR="00A73332" w:rsidRPr="00232D39" w:rsidRDefault="00A73332" w:rsidP="00132CF0">
            <w:pPr>
              <w:ind w:firstLine="743"/>
              <w:jc w:val="both"/>
            </w:pPr>
            <w:r w:rsidRPr="00232D39">
              <w:t xml:space="preserve">В соответствии с пунктом 4 статьи 10 Федерального закона от 02.05.2006        </w:t>
            </w:r>
            <w:r w:rsidRPr="00232D39">
              <w:br/>
              <w:t>№ 59-ФЗ заявителю направлен ответ – разъяснение.</w:t>
            </w:r>
          </w:p>
          <w:p w:rsidR="00132CF0" w:rsidRDefault="00132CF0" w:rsidP="00A73332">
            <w:pPr>
              <w:jc w:val="both"/>
              <w:rPr>
                <w:bCs/>
              </w:rPr>
            </w:pPr>
          </w:p>
          <w:p w:rsidR="00A73332" w:rsidRPr="00132CF0" w:rsidRDefault="00A73332" w:rsidP="00132CF0">
            <w:pPr>
              <w:ind w:firstLine="708"/>
            </w:pPr>
          </w:p>
        </w:tc>
      </w:tr>
      <w:tr w:rsidR="00A73332" w:rsidRPr="00553961" w:rsidTr="00A73332">
        <w:trPr>
          <w:trHeight w:val="1660"/>
        </w:trPr>
        <w:tc>
          <w:tcPr>
            <w:tcW w:w="9918" w:type="dxa"/>
          </w:tcPr>
          <w:p w:rsidR="00A73332" w:rsidRPr="00132CF0" w:rsidRDefault="00A73332" w:rsidP="00132CF0">
            <w:pPr>
              <w:pStyle w:val="ac"/>
              <w:numPr>
                <w:ilvl w:val="0"/>
                <w:numId w:val="6"/>
              </w:numPr>
              <w:jc w:val="center"/>
              <w:rPr>
                <w:b/>
              </w:rPr>
            </w:pPr>
            <w:r w:rsidRPr="00132CF0">
              <w:rPr>
                <w:b/>
              </w:rPr>
              <w:t>Выплата заработной платы</w:t>
            </w:r>
          </w:p>
          <w:p w:rsidR="00A73332" w:rsidRPr="00232D39" w:rsidRDefault="00A73332" w:rsidP="00A73332">
            <w:pPr>
              <w:jc w:val="both"/>
            </w:pPr>
          </w:p>
          <w:p w:rsidR="00A73332" w:rsidRPr="00232D39" w:rsidRDefault="00A73332" w:rsidP="00132CF0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 w:firstLine="713"/>
              <w:jc w:val="both"/>
            </w:pPr>
            <w:r w:rsidRPr="00232D39">
              <w:t xml:space="preserve">В соответствии с пунктом 4 статьи 10 Федерального закона от 02.05.2006        </w:t>
            </w:r>
            <w:r w:rsidRPr="00232D39">
              <w:br/>
              <w:t>№ 59-ФЗ заявителю направлен ответ – разъяснение.</w:t>
            </w:r>
          </w:p>
          <w:p w:rsidR="00A73332" w:rsidRPr="00232D39" w:rsidRDefault="00A73332" w:rsidP="00A73332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/>
              <w:jc w:val="both"/>
            </w:pPr>
          </w:p>
        </w:tc>
      </w:tr>
      <w:tr w:rsidR="00A73332" w:rsidRPr="00553961" w:rsidTr="00A73332">
        <w:trPr>
          <w:trHeight w:val="1660"/>
        </w:trPr>
        <w:tc>
          <w:tcPr>
            <w:tcW w:w="9918" w:type="dxa"/>
          </w:tcPr>
          <w:p w:rsidR="00A73332" w:rsidRPr="00132CF0" w:rsidRDefault="00A73332" w:rsidP="00132CF0">
            <w:pPr>
              <w:pStyle w:val="ac"/>
              <w:numPr>
                <w:ilvl w:val="0"/>
                <w:numId w:val="6"/>
              </w:numPr>
              <w:jc w:val="center"/>
              <w:rPr>
                <w:b/>
                <w:color w:val="000000"/>
              </w:rPr>
            </w:pPr>
            <w:r w:rsidRPr="00132CF0">
              <w:rPr>
                <w:b/>
                <w:color w:val="000000"/>
              </w:rPr>
              <w:t>Трудовой стаж и трудовые книжки</w:t>
            </w:r>
          </w:p>
          <w:p w:rsidR="00132CF0" w:rsidRDefault="00132CF0" w:rsidP="00A73332">
            <w:pPr>
              <w:jc w:val="both"/>
            </w:pPr>
          </w:p>
          <w:p w:rsidR="00A73332" w:rsidRPr="00232D39" w:rsidRDefault="00A73332" w:rsidP="00132CF0">
            <w:pPr>
              <w:ind w:firstLine="743"/>
              <w:jc w:val="both"/>
            </w:pPr>
            <w:r w:rsidRPr="00232D39">
              <w:t xml:space="preserve">В соответствии с пунктом 4 статьи 10 Федерального закона от 02.05.2006        </w:t>
            </w:r>
            <w:r w:rsidRPr="00232D39">
              <w:br/>
              <w:t>№ 59-ФЗ заявителю направлен ответ – разъяснение.</w:t>
            </w:r>
          </w:p>
          <w:p w:rsidR="00A73332" w:rsidRPr="00232D39" w:rsidRDefault="00A73332" w:rsidP="00132CF0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 w:firstLine="713"/>
              <w:jc w:val="both"/>
            </w:pPr>
            <w:r w:rsidRPr="00232D39">
              <w:t>Даны разъяснения работникам по процедуре выдачи трудовых книжек.</w:t>
            </w:r>
          </w:p>
          <w:p w:rsidR="00A73332" w:rsidRPr="00232D39" w:rsidRDefault="00A73332" w:rsidP="00A73332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/>
              <w:jc w:val="both"/>
            </w:pPr>
          </w:p>
        </w:tc>
      </w:tr>
      <w:tr w:rsidR="00A73332" w:rsidRPr="00553961" w:rsidTr="00A73332">
        <w:trPr>
          <w:trHeight w:val="1660"/>
        </w:trPr>
        <w:tc>
          <w:tcPr>
            <w:tcW w:w="9918" w:type="dxa"/>
          </w:tcPr>
          <w:p w:rsidR="00A73332" w:rsidRPr="00132CF0" w:rsidRDefault="00A73332" w:rsidP="00132CF0">
            <w:pPr>
              <w:pStyle w:val="ac"/>
              <w:numPr>
                <w:ilvl w:val="0"/>
                <w:numId w:val="6"/>
              </w:numPr>
              <w:jc w:val="center"/>
              <w:rPr>
                <w:b/>
              </w:rPr>
            </w:pPr>
            <w:r w:rsidRPr="00132CF0">
              <w:rPr>
                <w:b/>
              </w:rPr>
              <w:t>Расходы бюджета субъекта Российской Федерации</w:t>
            </w:r>
          </w:p>
          <w:p w:rsidR="00A73332" w:rsidRPr="00232D39" w:rsidRDefault="00A73332" w:rsidP="00A73332">
            <w:pPr>
              <w:jc w:val="both"/>
            </w:pPr>
          </w:p>
          <w:p w:rsidR="00A73332" w:rsidRPr="00232D39" w:rsidRDefault="00A73332" w:rsidP="00132CF0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 w:firstLine="713"/>
              <w:jc w:val="both"/>
            </w:pPr>
            <w:r w:rsidRPr="00232D39">
              <w:t xml:space="preserve">В соответствии с пунктом 4 статьи 10 Федерального закона от 02.05.2006        </w:t>
            </w:r>
            <w:r w:rsidRPr="00232D39">
              <w:br/>
              <w:t>№ 59-ФЗ заявителю направлен ответ – разъяснение.</w:t>
            </w:r>
          </w:p>
          <w:p w:rsidR="00A73332" w:rsidRPr="00232D39" w:rsidRDefault="00A73332" w:rsidP="00A73332">
            <w:pPr>
              <w:widowControl w:val="0"/>
              <w:autoSpaceDE w:val="0"/>
              <w:autoSpaceDN w:val="0"/>
              <w:adjustRightInd w:val="0"/>
              <w:spacing w:before="15" w:after="15"/>
              <w:ind w:left="30" w:right="30"/>
              <w:jc w:val="both"/>
            </w:pPr>
          </w:p>
        </w:tc>
      </w:tr>
    </w:tbl>
    <w:p w:rsidR="00553961" w:rsidRPr="00553961" w:rsidRDefault="00553961">
      <w:pPr>
        <w:jc w:val="both"/>
      </w:pPr>
    </w:p>
    <w:sectPr w:rsidR="00553961" w:rsidRPr="00553961" w:rsidSect="0080531A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5482" w:rsidRDefault="00F95482" w:rsidP="009C0D63">
      <w:r>
        <w:separator/>
      </w:r>
    </w:p>
  </w:endnote>
  <w:endnote w:type="continuationSeparator" w:id="0">
    <w:p w:rsidR="00F95482" w:rsidRDefault="00F95482" w:rsidP="009C0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5482" w:rsidRDefault="00F95482" w:rsidP="009C0D63">
      <w:r>
        <w:separator/>
      </w:r>
    </w:p>
  </w:footnote>
  <w:footnote w:type="continuationSeparator" w:id="0">
    <w:p w:rsidR="00F95482" w:rsidRDefault="00F95482" w:rsidP="009C0D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1917176"/>
      <w:docPartObj>
        <w:docPartGallery w:val="Page Numbers (Top of Page)"/>
        <w:docPartUnique/>
      </w:docPartObj>
    </w:sdtPr>
    <w:sdtEndPr/>
    <w:sdtContent>
      <w:p w:rsidR="00E72AA5" w:rsidRDefault="00E72AA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697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3948A9"/>
    <w:multiLevelType w:val="hybridMultilevel"/>
    <w:tmpl w:val="9FD2B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933BC"/>
    <w:multiLevelType w:val="hybridMultilevel"/>
    <w:tmpl w:val="BAF6F22C"/>
    <w:lvl w:ilvl="0" w:tplc="E640C032">
      <w:numFmt w:val="decimalZero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9759CA"/>
    <w:multiLevelType w:val="hybridMultilevel"/>
    <w:tmpl w:val="DD442AC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">
    <w:nsid w:val="2A082C72"/>
    <w:multiLevelType w:val="hybridMultilevel"/>
    <w:tmpl w:val="6C9E4538"/>
    <w:lvl w:ilvl="0" w:tplc="623AD62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>
    <w:nsid w:val="58021FE9"/>
    <w:multiLevelType w:val="hybridMultilevel"/>
    <w:tmpl w:val="EE109078"/>
    <w:lvl w:ilvl="0" w:tplc="4C3AC6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76" w:hanging="360"/>
      </w:pPr>
    </w:lvl>
    <w:lvl w:ilvl="2" w:tplc="0419001B" w:tentative="1">
      <w:start w:val="1"/>
      <w:numFmt w:val="lowerRoman"/>
      <w:lvlText w:val="%3."/>
      <w:lvlJc w:val="right"/>
      <w:pPr>
        <w:ind w:left="5496" w:hanging="180"/>
      </w:pPr>
    </w:lvl>
    <w:lvl w:ilvl="3" w:tplc="0419000F" w:tentative="1">
      <w:start w:val="1"/>
      <w:numFmt w:val="decimal"/>
      <w:lvlText w:val="%4."/>
      <w:lvlJc w:val="left"/>
      <w:pPr>
        <w:ind w:left="6216" w:hanging="360"/>
      </w:pPr>
    </w:lvl>
    <w:lvl w:ilvl="4" w:tplc="04190019" w:tentative="1">
      <w:start w:val="1"/>
      <w:numFmt w:val="lowerLetter"/>
      <w:lvlText w:val="%5."/>
      <w:lvlJc w:val="left"/>
      <w:pPr>
        <w:ind w:left="6936" w:hanging="360"/>
      </w:pPr>
    </w:lvl>
    <w:lvl w:ilvl="5" w:tplc="0419001B" w:tentative="1">
      <w:start w:val="1"/>
      <w:numFmt w:val="lowerRoman"/>
      <w:lvlText w:val="%6."/>
      <w:lvlJc w:val="right"/>
      <w:pPr>
        <w:ind w:left="7656" w:hanging="180"/>
      </w:pPr>
    </w:lvl>
    <w:lvl w:ilvl="6" w:tplc="0419000F" w:tentative="1">
      <w:start w:val="1"/>
      <w:numFmt w:val="decimal"/>
      <w:lvlText w:val="%7."/>
      <w:lvlJc w:val="left"/>
      <w:pPr>
        <w:ind w:left="8376" w:hanging="360"/>
      </w:pPr>
    </w:lvl>
    <w:lvl w:ilvl="7" w:tplc="04190019" w:tentative="1">
      <w:start w:val="1"/>
      <w:numFmt w:val="lowerLetter"/>
      <w:lvlText w:val="%8."/>
      <w:lvlJc w:val="left"/>
      <w:pPr>
        <w:ind w:left="9096" w:hanging="360"/>
      </w:pPr>
    </w:lvl>
    <w:lvl w:ilvl="8" w:tplc="0419001B" w:tentative="1">
      <w:start w:val="1"/>
      <w:numFmt w:val="lowerRoman"/>
      <w:lvlText w:val="%9."/>
      <w:lvlJc w:val="right"/>
      <w:pPr>
        <w:ind w:left="9816" w:hanging="180"/>
      </w:pPr>
    </w:lvl>
  </w:abstractNum>
  <w:abstractNum w:abstractNumId="5">
    <w:nsid w:val="58A8781F"/>
    <w:multiLevelType w:val="hybridMultilevel"/>
    <w:tmpl w:val="0F802262"/>
    <w:lvl w:ilvl="0" w:tplc="1E54F8D8">
      <w:start w:val="1"/>
      <w:numFmt w:val="decimal"/>
      <w:lvlText w:val="%1."/>
      <w:lvlJc w:val="center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9872198"/>
    <w:multiLevelType w:val="hybridMultilevel"/>
    <w:tmpl w:val="A6662676"/>
    <w:lvl w:ilvl="0" w:tplc="3F9CA6EE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84A"/>
    <w:rsid w:val="0000051B"/>
    <w:rsid w:val="00000761"/>
    <w:rsid w:val="00003C86"/>
    <w:rsid w:val="00004677"/>
    <w:rsid w:val="00006A3B"/>
    <w:rsid w:val="0001101A"/>
    <w:rsid w:val="000129EA"/>
    <w:rsid w:val="00014BFB"/>
    <w:rsid w:val="00014DB0"/>
    <w:rsid w:val="000168D9"/>
    <w:rsid w:val="00016B56"/>
    <w:rsid w:val="00020461"/>
    <w:rsid w:val="00021792"/>
    <w:rsid w:val="00022177"/>
    <w:rsid w:val="00023D49"/>
    <w:rsid w:val="00024844"/>
    <w:rsid w:val="00030F00"/>
    <w:rsid w:val="000317A6"/>
    <w:rsid w:val="00031BFE"/>
    <w:rsid w:val="000331E1"/>
    <w:rsid w:val="00033ECB"/>
    <w:rsid w:val="0003418F"/>
    <w:rsid w:val="00034CDD"/>
    <w:rsid w:val="00036394"/>
    <w:rsid w:val="0003712F"/>
    <w:rsid w:val="000377C2"/>
    <w:rsid w:val="00046460"/>
    <w:rsid w:val="00053119"/>
    <w:rsid w:val="00054031"/>
    <w:rsid w:val="00060E60"/>
    <w:rsid w:val="0006137A"/>
    <w:rsid w:val="00061FF9"/>
    <w:rsid w:val="000637B0"/>
    <w:rsid w:val="00064353"/>
    <w:rsid w:val="00066028"/>
    <w:rsid w:val="000665FC"/>
    <w:rsid w:val="00070A2F"/>
    <w:rsid w:val="00071023"/>
    <w:rsid w:val="00072641"/>
    <w:rsid w:val="00073738"/>
    <w:rsid w:val="00073845"/>
    <w:rsid w:val="000739EE"/>
    <w:rsid w:val="00074261"/>
    <w:rsid w:val="00074BCC"/>
    <w:rsid w:val="00075658"/>
    <w:rsid w:val="00075DD3"/>
    <w:rsid w:val="0007672A"/>
    <w:rsid w:val="000767EE"/>
    <w:rsid w:val="00077B84"/>
    <w:rsid w:val="00080182"/>
    <w:rsid w:val="00080E5F"/>
    <w:rsid w:val="00080F33"/>
    <w:rsid w:val="00081E7E"/>
    <w:rsid w:val="00082A9F"/>
    <w:rsid w:val="00082EAF"/>
    <w:rsid w:val="00083074"/>
    <w:rsid w:val="00083116"/>
    <w:rsid w:val="0008332D"/>
    <w:rsid w:val="0008379C"/>
    <w:rsid w:val="00084B1C"/>
    <w:rsid w:val="00084D0F"/>
    <w:rsid w:val="00084ECF"/>
    <w:rsid w:val="0008684A"/>
    <w:rsid w:val="00087C77"/>
    <w:rsid w:val="00087FFB"/>
    <w:rsid w:val="00091F04"/>
    <w:rsid w:val="00092136"/>
    <w:rsid w:val="000923EA"/>
    <w:rsid w:val="00093E7D"/>
    <w:rsid w:val="00094F1A"/>
    <w:rsid w:val="00095082"/>
    <w:rsid w:val="0009572F"/>
    <w:rsid w:val="00096C82"/>
    <w:rsid w:val="000A0287"/>
    <w:rsid w:val="000A30B7"/>
    <w:rsid w:val="000A3CE1"/>
    <w:rsid w:val="000A49AD"/>
    <w:rsid w:val="000A4A35"/>
    <w:rsid w:val="000A4CD2"/>
    <w:rsid w:val="000A603E"/>
    <w:rsid w:val="000A629A"/>
    <w:rsid w:val="000A763D"/>
    <w:rsid w:val="000A7A18"/>
    <w:rsid w:val="000A7F77"/>
    <w:rsid w:val="000B1359"/>
    <w:rsid w:val="000B1920"/>
    <w:rsid w:val="000B6EF4"/>
    <w:rsid w:val="000B6F59"/>
    <w:rsid w:val="000B75F3"/>
    <w:rsid w:val="000B7782"/>
    <w:rsid w:val="000C3937"/>
    <w:rsid w:val="000C3D33"/>
    <w:rsid w:val="000D01EF"/>
    <w:rsid w:val="000D0975"/>
    <w:rsid w:val="000D360C"/>
    <w:rsid w:val="000D3FE7"/>
    <w:rsid w:val="000D45A5"/>
    <w:rsid w:val="000D5AE4"/>
    <w:rsid w:val="000D5B27"/>
    <w:rsid w:val="000E2464"/>
    <w:rsid w:val="000E31B3"/>
    <w:rsid w:val="000E433F"/>
    <w:rsid w:val="000E57B6"/>
    <w:rsid w:val="000E5B32"/>
    <w:rsid w:val="000E5DE1"/>
    <w:rsid w:val="000E753B"/>
    <w:rsid w:val="000F206E"/>
    <w:rsid w:val="000F25F2"/>
    <w:rsid w:val="000F43CD"/>
    <w:rsid w:val="000F534E"/>
    <w:rsid w:val="000F5A99"/>
    <w:rsid w:val="000F5A9C"/>
    <w:rsid w:val="00102F9C"/>
    <w:rsid w:val="00104BAF"/>
    <w:rsid w:val="00105D55"/>
    <w:rsid w:val="00105E13"/>
    <w:rsid w:val="00106EE9"/>
    <w:rsid w:val="0010769A"/>
    <w:rsid w:val="00107954"/>
    <w:rsid w:val="00107BE7"/>
    <w:rsid w:val="00107CA6"/>
    <w:rsid w:val="00111A84"/>
    <w:rsid w:val="001126FD"/>
    <w:rsid w:val="001141F6"/>
    <w:rsid w:val="00116787"/>
    <w:rsid w:val="00120B7E"/>
    <w:rsid w:val="00120E55"/>
    <w:rsid w:val="001236DA"/>
    <w:rsid w:val="0012466B"/>
    <w:rsid w:val="00126F56"/>
    <w:rsid w:val="00130CD1"/>
    <w:rsid w:val="001319A8"/>
    <w:rsid w:val="00132540"/>
    <w:rsid w:val="00132CF0"/>
    <w:rsid w:val="00133BB2"/>
    <w:rsid w:val="001359F4"/>
    <w:rsid w:val="00136510"/>
    <w:rsid w:val="00136E12"/>
    <w:rsid w:val="001370E4"/>
    <w:rsid w:val="00142780"/>
    <w:rsid w:val="001448C1"/>
    <w:rsid w:val="00146CFA"/>
    <w:rsid w:val="00152291"/>
    <w:rsid w:val="00153B7A"/>
    <w:rsid w:val="0016042D"/>
    <w:rsid w:val="00160C21"/>
    <w:rsid w:val="00161505"/>
    <w:rsid w:val="00163263"/>
    <w:rsid w:val="0016662F"/>
    <w:rsid w:val="00167DEB"/>
    <w:rsid w:val="00170886"/>
    <w:rsid w:val="00170DED"/>
    <w:rsid w:val="0017121E"/>
    <w:rsid w:val="0017176E"/>
    <w:rsid w:val="001723DB"/>
    <w:rsid w:val="001731EC"/>
    <w:rsid w:val="00173E7C"/>
    <w:rsid w:val="00174BF2"/>
    <w:rsid w:val="001764FD"/>
    <w:rsid w:val="001772C2"/>
    <w:rsid w:val="00181FD9"/>
    <w:rsid w:val="001824F0"/>
    <w:rsid w:val="001824F1"/>
    <w:rsid w:val="00190835"/>
    <w:rsid w:val="0019188C"/>
    <w:rsid w:val="001949F3"/>
    <w:rsid w:val="00195705"/>
    <w:rsid w:val="00196102"/>
    <w:rsid w:val="00196E24"/>
    <w:rsid w:val="001A047D"/>
    <w:rsid w:val="001A06D9"/>
    <w:rsid w:val="001A1A6C"/>
    <w:rsid w:val="001A4F0C"/>
    <w:rsid w:val="001A7F43"/>
    <w:rsid w:val="001B237C"/>
    <w:rsid w:val="001B296E"/>
    <w:rsid w:val="001B4397"/>
    <w:rsid w:val="001B68E5"/>
    <w:rsid w:val="001C02E6"/>
    <w:rsid w:val="001C307C"/>
    <w:rsid w:val="001C3FC4"/>
    <w:rsid w:val="001C4304"/>
    <w:rsid w:val="001C4CDE"/>
    <w:rsid w:val="001D26B5"/>
    <w:rsid w:val="001D2C63"/>
    <w:rsid w:val="001D3859"/>
    <w:rsid w:val="001D672F"/>
    <w:rsid w:val="001E06E1"/>
    <w:rsid w:val="001E094E"/>
    <w:rsid w:val="001E24AC"/>
    <w:rsid w:val="001E42E3"/>
    <w:rsid w:val="001E4969"/>
    <w:rsid w:val="001E496B"/>
    <w:rsid w:val="001E5EAE"/>
    <w:rsid w:val="001E6091"/>
    <w:rsid w:val="001E78B9"/>
    <w:rsid w:val="001F0E14"/>
    <w:rsid w:val="001F1FE8"/>
    <w:rsid w:val="001F2D42"/>
    <w:rsid w:val="001F2F78"/>
    <w:rsid w:val="001F35F1"/>
    <w:rsid w:val="001F5ABE"/>
    <w:rsid w:val="002004F8"/>
    <w:rsid w:val="002014CE"/>
    <w:rsid w:val="00203126"/>
    <w:rsid w:val="00204DDC"/>
    <w:rsid w:val="00205437"/>
    <w:rsid w:val="00206D7B"/>
    <w:rsid w:val="00207593"/>
    <w:rsid w:val="00211168"/>
    <w:rsid w:val="0021234B"/>
    <w:rsid w:val="002146F7"/>
    <w:rsid w:val="002147D2"/>
    <w:rsid w:val="00214A71"/>
    <w:rsid w:val="00214B9E"/>
    <w:rsid w:val="002152AB"/>
    <w:rsid w:val="0021625E"/>
    <w:rsid w:val="00216AC3"/>
    <w:rsid w:val="00217F01"/>
    <w:rsid w:val="00220E03"/>
    <w:rsid w:val="00223750"/>
    <w:rsid w:val="002242EB"/>
    <w:rsid w:val="00224A61"/>
    <w:rsid w:val="00226241"/>
    <w:rsid w:val="002267B0"/>
    <w:rsid w:val="0022795F"/>
    <w:rsid w:val="0023021B"/>
    <w:rsid w:val="00231503"/>
    <w:rsid w:val="002326B9"/>
    <w:rsid w:val="00232D39"/>
    <w:rsid w:val="002332DA"/>
    <w:rsid w:val="002342ED"/>
    <w:rsid w:val="00240864"/>
    <w:rsid w:val="002415FB"/>
    <w:rsid w:val="00241B66"/>
    <w:rsid w:val="00241FC8"/>
    <w:rsid w:val="00242F8C"/>
    <w:rsid w:val="0024437B"/>
    <w:rsid w:val="002445EE"/>
    <w:rsid w:val="00244EAC"/>
    <w:rsid w:val="00247538"/>
    <w:rsid w:val="002516B7"/>
    <w:rsid w:val="00253355"/>
    <w:rsid w:val="00255F75"/>
    <w:rsid w:val="00260825"/>
    <w:rsid w:val="0026089B"/>
    <w:rsid w:val="00263512"/>
    <w:rsid w:val="002635C3"/>
    <w:rsid w:val="0026497C"/>
    <w:rsid w:val="00267B4F"/>
    <w:rsid w:val="002701A8"/>
    <w:rsid w:val="0027054D"/>
    <w:rsid w:val="00270A13"/>
    <w:rsid w:val="00271EDC"/>
    <w:rsid w:val="00272126"/>
    <w:rsid w:val="002723BA"/>
    <w:rsid w:val="002732A7"/>
    <w:rsid w:val="002834DE"/>
    <w:rsid w:val="00285929"/>
    <w:rsid w:val="00285ACF"/>
    <w:rsid w:val="00286487"/>
    <w:rsid w:val="00286ACC"/>
    <w:rsid w:val="002908C2"/>
    <w:rsid w:val="00291DF6"/>
    <w:rsid w:val="00293652"/>
    <w:rsid w:val="00294810"/>
    <w:rsid w:val="00295101"/>
    <w:rsid w:val="002A02A6"/>
    <w:rsid w:val="002A2E3E"/>
    <w:rsid w:val="002A4DB6"/>
    <w:rsid w:val="002A4FED"/>
    <w:rsid w:val="002A5567"/>
    <w:rsid w:val="002A5F17"/>
    <w:rsid w:val="002A61C5"/>
    <w:rsid w:val="002B177C"/>
    <w:rsid w:val="002B1D77"/>
    <w:rsid w:val="002B3C49"/>
    <w:rsid w:val="002B46AF"/>
    <w:rsid w:val="002B62FB"/>
    <w:rsid w:val="002B6723"/>
    <w:rsid w:val="002C191A"/>
    <w:rsid w:val="002C5793"/>
    <w:rsid w:val="002C6DAD"/>
    <w:rsid w:val="002C7E2E"/>
    <w:rsid w:val="002C7FDF"/>
    <w:rsid w:val="002D0EE3"/>
    <w:rsid w:val="002D5F29"/>
    <w:rsid w:val="002D638B"/>
    <w:rsid w:val="002D72AA"/>
    <w:rsid w:val="002E1403"/>
    <w:rsid w:val="002E176C"/>
    <w:rsid w:val="002E2317"/>
    <w:rsid w:val="002E2A60"/>
    <w:rsid w:val="002E723E"/>
    <w:rsid w:val="002F0203"/>
    <w:rsid w:val="002F125B"/>
    <w:rsid w:val="002F2452"/>
    <w:rsid w:val="002F2AA6"/>
    <w:rsid w:val="002F50F8"/>
    <w:rsid w:val="002F5FAB"/>
    <w:rsid w:val="002F7825"/>
    <w:rsid w:val="002F796B"/>
    <w:rsid w:val="00302215"/>
    <w:rsid w:val="003025C4"/>
    <w:rsid w:val="00304FE2"/>
    <w:rsid w:val="00305A4B"/>
    <w:rsid w:val="0030644E"/>
    <w:rsid w:val="003104FB"/>
    <w:rsid w:val="00313EC5"/>
    <w:rsid w:val="00316243"/>
    <w:rsid w:val="00320ABF"/>
    <w:rsid w:val="00321074"/>
    <w:rsid w:val="00321C34"/>
    <w:rsid w:val="00321EC5"/>
    <w:rsid w:val="00322629"/>
    <w:rsid w:val="00322634"/>
    <w:rsid w:val="003261F4"/>
    <w:rsid w:val="0032793B"/>
    <w:rsid w:val="00330B41"/>
    <w:rsid w:val="003327A0"/>
    <w:rsid w:val="0033322B"/>
    <w:rsid w:val="00334024"/>
    <w:rsid w:val="003359E0"/>
    <w:rsid w:val="003419E8"/>
    <w:rsid w:val="00342D0E"/>
    <w:rsid w:val="0034411A"/>
    <w:rsid w:val="00344DC9"/>
    <w:rsid w:val="00347FF3"/>
    <w:rsid w:val="00350DBD"/>
    <w:rsid w:val="00351627"/>
    <w:rsid w:val="00351A1C"/>
    <w:rsid w:val="00351D19"/>
    <w:rsid w:val="00352FFC"/>
    <w:rsid w:val="00354D4A"/>
    <w:rsid w:val="00360794"/>
    <w:rsid w:val="00361CA5"/>
    <w:rsid w:val="003629B6"/>
    <w:rsid w:val="003629FB"/>
    <w:rsid w:val="003633C4"/>
    <w:rsid w:val="00363C82"/>
    <w:rsid w:val="00364548"/>
    <w:rsid w:val="00364CCF"/>
    <w:rsid w:val="00364DD2"/>
    <w:rsid w:val="003653BF"/>
    <w:rsid w:val="00365B3F"/>
    <w:rsid w:val="00366237"/>
    <w:rsid w:val="003667E2"/>
    <w:rsid w:val="00370C9A"/>
    <w:rsid w:val="003737CE"/>
    <w:rsid w:val="003751BC"/>
    <w:rsid w:val="00375461"/>
    <w:rsid w:val="00375D09"/>
    <w:rsid w:val="00375E10"/>
    <w:rsid w:val="003760BC"/>
    <w:rsid w:val="00376C95"/>
    <w:rsid w:val="00377239"/>
    <w:rsid w:val="003814E2"/>
    <w:rsid w:val="0038287F"/>
    <w:rsid w:val="003829A6"/>
    <w:rsid w:val="003841A9"/>
    <w:rsid w:val="003846E7"/>
    <w:rsid w:val="00386B59"/>
    <w:rsid w:val="0039001A"/>
    <w:rsid w:val="00390104"/>
    <w:rsid w:val="00391036"/>
    <w:rsid w:val="00392893"/>
    <w:rsid w:val="00393B89"/>
    <w:rsid w:val="00394DE8"/>
    <w:rsid w:val="003967B6"/>
    <w:rsid w:val="00396983"/>
    <w:rsid w:val="0039755D"/>
    <w:rsid w:val="00397A1F"/>
    <w:rsid w:val="00397BB9"/>
    <w:rsid w:val="003A0DD7"/>
    <w:rsid w:val="003A2038"/>
    <w:rsid w:val="003A5272"/>
    <w:rsid w:val="003A5559"/>
    <w:rsid w:val="003A568B"/>
    <w:rsid w:val="003A61A7"/>
    <w:rsid w:val="003A7E4B"/>
    <w:rsid w:val="003A7F3B"/>
    <w:rsid w:val="003B0826"/>
    <w:rsid w:val="003B1489"/>
    <w:rsid w:val="003B23C7"/>
    <w:rsid w:val="003B3D6F"/>
    <w:rsid w:val="003B7F1C"/>
    <w:rsid w:val="003C0C50"/>
    <w:rsid w:val="003C213A"/>
    <w:rsid w:val="003C4773"/>
    <w:rsid w:val="003C6008"/>
    <w:rsid w:val="003C7C8A"/>
    <w:rsid w:val="003C7ECD"/>
    <w:rsid w:val="003D0584"/>
    <w:rsid w:val="003D6135"/>
    <w:rsid w:val="003E0171"/>
    <w:rsid w:val="003E2903"/>
    <w:rsid w:val="003E45C7"/>
    <w:rsid w:val="003E6A87"/>
    <w:rsid w:val="003F29A7"/>
    <w:rsid w:val="003F322C"/>
    <w:rsid w:val="003F4FBC"/>
    <w:rsid w:val="003F5019"/>
    <w:rsid w:val="003F5653"/>
    <w:rsid w:val="003F5A64"/>
    <w:rsid w:val="003F77B9"/>
    <w:rsid w:val="003F798E"/>
    <w:rsid w:val="003F7C97"/>
    <w:rsid w:val="00400A91"/>
    <w:rsid w:val="00401DC7"/>
    <w:rsid w:val="0040264B"/>
    <w:rsid w:val="004035B9"/>
    <w:rsid w:val="00403965"/>
    <w:rsid w:val="00403BC7"/>
    <w:rsid w:val="004044E2"/>
    <w:rsid w:val="004046B6"/>
    <w:rsid w:val="004103FF"/>
    <w:rsid w:val="0041105A"/>
    <w:rsid w:val="0041184C"/>
    <w:rsid w:val="00411D27"/>
    <w:rsid w:val="00411D63"/>
    <w:rsid w:val="0041272F"/>
    <w:rsid w:val="0041408B"/>
    <w:rsid w:val="00414F9D"/>
    <w:rsid w:val="0041618A"/>
    <w:rsid w:val="0041711B"/>
    <w:rsid w:val="00417322"/>
    <w:rsid w:val="0042344B"/>
    <w:rsid w:val="00424473"/>
    <w:rsid w:val="00425C75"/>
    <w:rsid w:val="00426BC9"/>
    <w:rsid w:val="004302E4"/>
    <w:rsid w:val="00435349"/>
    <w:rsid w:val="0043554D"/>
    <w:rsid w:val="0043571B"/>
    <w:rsid w:val="00436922"/>
    <w:rsid w:val="00442B5D"/>
    <w:rsid w:val="0044386A"/>
    <w:rsid w:val="0044425C"/>
    <w:rsid w:val="0044563A"/>
    <w:rsid w:val="00447FC9"/>
    <w:rsid w:val="00453E7F"/>
    <w:rsid w:val="004548F7"/>
    <w:rsid w:val="0045598D"/>
    <w:rsid w:val="00455D3E"/>
    <w:rsid w:val="00456280"/>
    <w:rsid w:val="0045645B"/>
    <w:rsid w:val="00460A26"/>
    <w:rsid w:val="004612BF"/>
    <w:rsid w:val="00462D42"/>
    <w:rsid w:val="004630C9"/>
    <w:rsid w:val="00463267"/>
    <w:rsid w:val="0046445C"/>
    <w:rsid w:val="00466C4D"/>
    <w:rsid w:val="00467123"/>
    <w:rsid w:val="00467867"/>
    <w:rsid w:val="00467DA5"/>
    <w:rsid w:val="00474C4C"/>
    <w:rsid w:val="00475160"/>
    <w:rsid w:val="0047624F"/>
    <w:rsid w:val="0047663D"/>
    <w:rsid w:val="00480C21"/>
    <w:rsid w:val="0048170B"/>
    <w:rsid w:val="0048264E"/>
    <w:rsid w:val="004830A1"/>
    <w:rsid w:val="004833EC"/>
    <w:rsid w:val="00486A13"/>
    <w:rsid w:val="00486AD3"/>
    <w:rsid w:val="0049412E"/>
    <w:rsid w:val="004978F7"/>
    <w:rsid w:val="004A0C2F"/>
    <w:rsid w:val="004A12B6"/>
    <w:rsid w:val="004A26A5"/>
    <w:rsid w:val="004A379E"/>
    <w:rsid w:val="004A4A2D"/>
    <w:rsid w:val="004A58E5"/>
    <w:rsid w:val="004A7CEB"/>
    <w:rsid w:val="004B08D9"/>
    <w:rsid w:val="004B317A"/>
    <w:rsid w:val="004B35E8"/>
    <w:rsid w:val="004B6A1C"/>
    <w:rsid w:val="004C02FE"/>
    <w:rsid w:val="004C10D0"/>
    <w:rsid w:val="004C12D9"/>
    <w:rsid w:val="004C1591"/>
    <w:rsid w:val="004C2EF8"/>
    <w:rsid w:val="004C5906"/>
    <w:rsid w:val="004C61CF"/>
    <w:rsid w:val="004C62AF"/>
    <w:rsid w:val="004C78AE"/>
    <w:rsid w:val="004D036C"/>
    <w:rsid w:val="004D0D16"/>
    <w:rsid w:val="004D1D60"/>
    <w:rsid w:val="004D56B6"/>
    <w:rsid w:val="004D6F94"/>
    <w:rsid w:val="004D7178"/>
    <w:rsid w:val="004E08D8"/>
    <w:rsid w:val="004E0C8C"/>
    <w:rsid w:val="004E4123"/>
    <w:rsid w:val="004E513A"/>
    <w:rsid w:val="004E6DC5"/>
    <w:rsid w:val="004E74BB"/>
    <w:rsid w:val="004E77F4"/>
    <w:rsid w:val="004F002A"/>
    <w:rsid w:val="004F0CEE"/>
    <w:rsid w:val="004F3003"/>
    <w:rsid w:val="004F3A8E"/>
    <w:rsid w:val="004F410F"/>
    <w:rsid w:val="004F696B"/>
    <w:rsid w:val="004F7329"/>
    <w:rsid w:val="00502BA2"/>
    <w:rsid w:val="0050326B"/>
    <w:rsid w:val="00505D03"/>
    <w:rsid w:val="005108DA"/>
    <w:rsid w:val="00510928"/>
    <w:rsid w:val="00512C38"/>
    <w:rsid w:val="00515940"/>
    <w:rsid w:val="00516067"/>
    <w:rsid w:val="00517F1E"/>
    <w:rsid w:val="00520434"/>
    <w:rsid w:val="00520C97"/>
    <w:rsid w:val="00520D1D"/>
    <w:rsid w:val="00520ED1"/>
    <w:rsid w:val="00521995"/>
    <w:rsid w:val="00522EA8"/>
    <w:rsid w:val="005254A9"/>
    <w:rsid w:val="00525AB1"/>
    <w:rsid w:val="0052686F"/>
    <w:rsid w:val="005268EB"/>
    <w:rsid w:val="005278FF"/>
    <w:rsid w:val="00530336"/>
    <w:rsid w:val="0053077A"/>
    <w:rsid w:val="00531165"/>
    <w:rsid w:val="0053132A"/>
    <w:rsid w:val="00532B97"/>
    <w:rsid w:val="0053586C"/>
    <w:rsid w:val="00541FB7"/>
    <w:rsid w:val="005428B8"/>
    <w:rsid w:val="00542E26"/>
    <w:rsid w:val="00543019"/>
    <w:rsid w:val="00545ACD"/>
    <w:rsid w:val="0054611B"/>
    <w:rsid w:val="0054645D"/>
    <w:rsid w:val="005472EC"/>
    <w:rsid w:val="00551A23"/>
    <w:rsid w:val="00553961"/>
    <w:rsid w:val="00554DDA"/>
    <w:rsid w:val="005569DE"/>
    <w:rsid w:val="00557051"/>
    <w:rsid w:val="0056174F"/>
    <w:rsid w:val="0056355E"/>
    <w:rsid w:val="005665D6"/>
    <w:rsid w:val="00566A05"/>
    <w:rsid w:val="00566EB1"/>
    <w:rsid w:val="005706EE"/>
    <w:rsid w:val="00570AE0"/>
    <w:rsid w:val="005717DA"/>
    <w:rsid w:val="005731A0"/>
    <w:rsid w:val="005737B2"/>
    <w:rsid w:val="0057618D"/>
    <w:rsid w:val="00576B66"/>
    <w:rsid w:val="005771FF"/>
    <w:rsid w:val="00580B9F"/>
    <w:rsid w:val="005812D4"/>
    <w:rsid w:val="00582A10"/>
    <w:rsid w:val="00584F87"/>
    <w:rsid w:val="00593B3A"/>
    <w:rsid w:val="00594D45"/>
    <w:rsid w:val="005972CA"/>
    <w:rsid w:val="005974F0"/>
    <w:rsid w:val="00597649"/>
    <w:rsid w:val="005A5768"/>
    <w:rsid w:val="005A6F31"/>
    <w:rsid w:val="005B1064"/>
    <w:rsid w:val="005B1279"/>
    <w:rsid w:val="005B5B3A"/>
    <w:rsid w:val="005B6779"/>
    <w:rsid w:val="005C20F7"/>
    <w:rsid w:val="005C34CC"/>
    <w:rsid w:val="005C4653"/>
    <w:rsid w:val="005C5809"/>
    <w:rsid w:val="005C5F09"/>
    <w:rsid w:val="005C6728"/>
    <w:rsid w:val="005C73B0"/>
    <w:rsid w:val="005D01EA"/>
    <w:rsid w:val="005D2D5C"/>
    <w:rsid w:val="005D3CF5"/>
    <w:rsid w:val="005D4850"/>
    <w:rsid w:val="005D4FFE"/>
    <w:rsid w:val="005D51D5"/>
    <w:rsid w:val="005D634B"/>
    <w:rsid w:val="005D643D"/>
    <w:rsid w:val="005D65F2"/>
    <w:rsid w:val="005E0A92"/>
    <w:rsid w:val="005E41AF"/>
    <w:rsid w:val="005E521E"/>
    <w:rsid w:val="005E5C89"/>
    <w:rsid w:val="005F02EB"/>
    <w:rsid w:val="005F1179"/>
    <w:rsid w:val="005F1AC1"/>
    <w:rsid w:val="005F2022"/>
    <w:rsid w:val="005F50CF"/>
    <w:rsid w:val="005F601E"/>
    <w:rsid w:val="005F6312"/>
    <w:rsid w:val="005F6AF9"/>
    <w:rsid w:val="0060265B"/>
    <w:rsid w:val="006038BA"/>
    <w:rsid w:val="0060487C"/>
    <w:rsid w:val="00604CB3"/>
    <w:rsid w:val="006103C7"/>
    <w:rsid w:val="006107BC"/>
    <w:rsid w:val="0061224B"/>
    <w:rsid w:val="00612EE6"/>
    <w:rsid w:val="00613269"/>
    <w:rsid w:val="006153CC"/>
    <w:rsid w:val="00616E66"/>
    <w:rsid w:val="00621D6B"/>
    <w:rsid w:val="00621FE4"/>
    <w:rsid w:val="00623029"/>
    <w:rsid w:val="00623B11"/>
    <w:rsid w:val="00626C40"/>
    <w:rsid w:val="00627E1B"/>
    <w:rsid w:val="00631657"/>
    <w:rsid w:val="00631673"/>
    <w:rsid w:val="0063250F"/>
    <w:rsid w:val="006336EB"/>
    <w:rsid w:val="006362C7"/>
    <w:rsid w:val="00636EE8"/>
    <w:rsid w:val="006373D4"/>
    <w:rsid w:val="0063743B"/>
    <w:rsid w:val="00637ED8"/>
    <w:rsid w:val="00640CB2"/>
    <w:rsid w:val="00640CC8"/>
    <w:rsid w:val="00642E2A"/>
    <w:rsid w:val="00643A34"/>
    <w:rsid w:val="00643C16"/>
    <w:rsid w:val="00644A36"/>
    <w:rsid w:val="00646130"/>
    <w:rsid w:val="0064734B"/>
    <w:rsid w:val="006525F0"/>
    <w:rsid w:val="00652BAD"/>
    <w:rsid w:val="006533A0"/>
    <w:rsid w:val="00654797"/>
    <w:rsid w:val="00655977"/>
    <w:rsid w:val="006560EA"/>
    <w:rsid w:val="00657E8C"/>
    <w:rsid w:val="00661187"/>
    <w:rsid w:val="006624B6"/>
    <w:rsid w:val="00662BCE"/>
    <w:rsid w:val="006646C6"/>
    <w:rsid w:val="00665048"/>
    <w:rsid w:val="00665C01"/>
    <w:rsid w:val="00672E7E"/>
    <w:rsid w:val="00673BCE"/>
    <w:rsid w:val="00674557"/>
    <w:rsid w:val="00674964"/>
    <w:rsid w:val="00675421"/>
    <w:rsid w:val="006757DA"/>
    <w:rsid w:val="00676FC9"/>
    <w:rsid w:val="00681394"/>
    <w:rsid w:val="006821A8"/>
    <w:rsid w:val="00683335"/>
    <w:rsid w:val="00684BD5"/>
    <w:rsid w:val="00687B19"/>
    <w:rsid w:val="00687BA0"/>
    <w:rsid w:val="00691999"/>
    <w:rsid w:val="00694531"/>
    <w:rsid w:val="00695CC8"/>
    <w:rsid w:val="006966EE"/>
    <w:rsid w:val="00696F87"/>
    <w:rsid w:val="00696FDF"/>
    <w:rsid w:val="006A0AB3"/>
    <w:rsid w:val="006A16F5"/>
    <w:rsid w:val="006A58F8"/>
    <w:rsid w:val="006A662D"/>
    <w:rsid w:val="006A6EA8"/>
    <w:rsid w:val="006B0917"/>
    <w:rsid w:val="006B0A62"/>
    <w:rsid w:val="006B52FA"/>
    <w:rsid w:val="006B5815"/>
    <w:rsid w:val="006B7326"/>
    <w:rsid w:val="006C0479"/>
    <w:rsid w:val="006C2F9D"/>
    <w:rsid w:val="006C3301"/>
    <w:rsid w:val="006C4046"/>
    <w:rsid w:val="006C6150"/>
    <w:rsid w:val="006C6983"/>
    <w:rsid w:val="006C6A88"/>
    <w:rsid w:val="006C72D5"/>
    <w:rsid w:val="006C749F"/>
    <w:rsid w:val="006C7547"/>
    <w:rsid w:val="006D1176"/>
    <w:rsid w:val="006D253F"/>
    <w:rsid w:val="006D458F"/>
    <w:rsid w:val="006D4B15"/>
    <w:rsid w:val="006D58CA"/>
    <w:rsid w:val="006D74DA"/>
    <w:rsid w:val="006E13AF"/>
    <w:rsid w:val="006E393C"/>
    <w:rsid w:val="006E4674"/>
    <w:rsid w:val="006E47B9"/>
    <w:rsid w:val="006E553B"/>
    <w:rsid w:val="006E6F56"/>
    <w:rsid w:val="006E7700"/>
    <w:rsid w:val="006E7B54"/>
    <w:rsid w:val="006F0392"/>
    <w:rsid w:val="006F10E1"/>
    <w:rsid w:val="006F1C3C"/>
    <w:rsid w:val="006F1CB2"/>
    <w:rsid w:val="006F51F3"/>
    <w:rsid w:val="006F670C"/>
    <w:rsid w:val="006F7BEF"/>
    <w:rsid w:val="00703117"/>
    <w:rsid w:val="007031B2"/>
    <w:rsid w:val="0070451D"/>
    <w:rsid w:val="00704C8C"/>
    <w:rsid w:val="0070643E"/>
    <w:rsid w:val="00706D9A"/>
    <w:rsid w:val="007112A7"/>
    <w:rsid w:val="00713380"/>
    <w:rsid w:val="0071355C"/>
    <w:rsid w:val="00716EF0"/>
    <w:rsid w:val="0072270C"/>
    <w:rsid w:val="007227B8"/>
    <w:rsid w:val="007250F2"/>
    <w:rsid w:val="007253E8"/>
    <w:rsid w:val="0072749A"/>
    <w:rsid w:val="00730BE4"/>
    <w:rsid w:val="0073135D"/>
    <w:rsid w:val="00734DEE"/>
    <w:rsid w:val="00735CC7"/>
    <w:rsid w:val="00740183"/>
    <w:rsid w:val="00740582"/>
    <w:rsid w:val="00741394"/>
    <w:rsid w:val="00742203"/>
    <w:rsid w:val="00744BB4"/>
    <w:rsid w:val="007454C8"/>
    <w:rsid w:val="00746AF2"/>
    <w:rsid w:val="00746EBC"/>
    <w:rsid w:val="00750D8F"/>
    <w:rsid w:val="007523D1"/>
    <w:rsid w:val="00752CD8"/>
    <w:rsid w:val="00753577"/>
    <w:rsid w:val="00753B1E"/>
    <w:rsid w:val="007566DA"/>
    <w:rsid w:val="00756AC2"/>
    <w:rsid w:val="00760CE0"/>
    <w:rsid w:val="0076545C"/>
    <w:rsid w:val="00765FC5"/>
    <w:rsid w:val="00766573"/>
    <w:rsid w:val="0076798E"/>
    <w:rsid w:val="00767E32"/>
    <w:rsid w:val="007700A7"/>
    <w:rsid w:val="00774F8F"/>
    <w:rsid w:val="00776C63"/>
    <w:rsid w:val="00783842"/>
    <w:rsid w:val="00783E44"/>
    <w:rsid w:val="00792A49"/>
    <w:rsid w:val="00792E4F"/>
    <w:rsid w:val="007A0602"/>
    <w:rsid w:val="007A1C48"/>
    <w:rsid w:val="007A2A96"/>
    <w:rsid w:val="007A4593"/>
    <w:rsid w:val="007A6F12"/>
    <w:rsid w:val="007A78A3"/>
    <w:rsid w:val="007B0E07"/>
    <w:rsid w:val="007B1274"/>
    <w:rsid w:val="007B1305"/>
    <w:rsid w:val="007B1528"/>
    <w:rsid w:val="007B17EC"/>
    <w:rsid w:val="007B4571"/>
    <w:rsid w:val="007C0610"/>
    <w:rsid w:val="007C06BC"/>
    <w:rsid w:val="007C381D"/>
    <w:rsid w:val="007C45AB"/>
    <w:rsid w:val="007C5727"/>
    <w:rsid w:val="007C6A7D"/>
    <w:rsid w:val="007D10D9"/>
    <w:rsid w:val="007D1C76"/>
    <w:rsid w:val="007D2744"/>
    <w:rsid w:val="007D313C"/>
    <w:rsid w:val="007D4FC3"/>
    <w:rsid w:val="007D5ADC"/>
    <w:rsid w:val="007D65CF"/>
    <w:rsid w:val="007D7346"/>
    <w:rsid w:val="007E2186"/>
    <w:rsid w:val="007E251E"/>
    <w:rsid w:val="007E65EC"/>
    <w:rsid w:val="007E7635"/>
    <w:rsid w:val="007E7E6F"/>
    <w:rsid w:val="007F1C0F"/>
    <w:rsid w:val="007F2311"/>
    <w:rsid w:val="007F3A7B"/>
    <w:rsid w:val="007F3F81"/>
    <w:rsid w:val="00802D91"/>
    <w:rsid w:val="0080318A"/>
    <w:rsid w:val="00804B29"/>
    <w:rsid w:val="0080531A"/>
    <w:rsid w:val="00806B7D"/>
    <w:rsid w:val="00813E1D"/>
    <w:rsid w:val="00814654"/>
    <w:rsid w:val="008171FF"/>
    <w:rsid w:val="00817C81"/>
    <w:rsid w:val="00823796"/>
    <w:rsid w:val="00823B21"/>
    <w:rsid w:val="008242DA"/>
    <w:rsid w:val="00824C30"/>
    <w:rsid w:val="0082586E"/>
    <w:rsid w:val="00825C42"/>
    <w:rsid w:val="008269E5"/>
    <w:rsid w:val="00827342"/>
    <w:rsid w:val="00827CA6"/>
    <w:rsid w:val="00830596"/>
    <w:rsid w:val="00830978"/>
    <w:rsid w:val="00837E13"/>
    <w:rsid w:val="00837E6B"/>
    <w:rsid w:val="00840030"/>
    <w:rsid w:val="008405DD"/>
    <w:rsid w:val="00842FCE"/>
    <w:rsid w:val="008432A5"/>
    <w:rsid w:val="00843AAC"/>
    <w:rsid w:val="00843DC7"/>
    <w:rsid w:val="00846435"/>
    <w:rsid w:val="00847BF4"/>
    <w:rsid w:val="00850FCD"/>
    <w:rsid w:val="0085141E"/>
    <w:rsid w:val="00852F80"/>
    <w:rsid w:val="008536B0"/>
    <w:rsid w:val="00854033"/>
    <w:rsid w:val="0085484D"/>
    <w:rsid w:val="00855007"/>
    <w:rsid w:val="00856978"/>
    <w:rsid w:val="00856A57"/>
    <w:rsid w:val="00860FBA"/>
    <w:rsid w:val="00864EAA"/>
    <w:rsid w:val="00866AD4"/>
    <w:rsid w:val="00866B2D"/>
    <w:rsid w:val="00867325"/>
    <w:rsid w:val="008706D8"/>
    <w:rsid w:val="00870E58"/>
    <w:rsid w:val="00871C6A"/>
    <w:rsid w:val="00871FAD"/>
    <w:rsid w:val="0087252B"/>
    <w:rsid w:val="0087283C"/>
    <w:rsid w:val="00875D8F"/>
    <w:rsid w:val="00876766"/>
    <w:rsid w:val="00877D7A"/>
    <w:rsid w:val="00880140"/>
    <w:rsid w:val="00881F60"/>
    <w:rsid w:val="008830C3"/>
    <w:rsid w:val="0088411E"/>
    <w:rsid w:val="00885CA7"/>
    <w:rsid w:val="00886ABB"/>
    <w:rsid w:val="00887AD9"/>
    <w:rsid w:val="008900BA"/>
    <w:rsid w:val="008905DE"/>
    <w:rsid w:val="0089222A"/>
    <w:rsid w:val="0089263C"/>
    <w:rsid w:val="0089270A"/>
    <w:rsid w:val="00893F34"/>
    <w:rsid w:val="00897A15"/>
    <w:rsid w:val="008A04A3"/>
    <w:rsid w:val="008A53C1"/>
    <w:rsid w:val="008A6874"/>
    <w:rsid w:val="008A6F7C"/>
    <w:rsid w:val="008B1C7A"/>
    <w:rsid w:val="008B2922"/>
    <w:rsid w:val="008B52F2"/>
    <w:rsid w:val="008B7280"/>
    <w:rsid w:val="008C0F54"/>
    <w:rsid w:val="008C3D72"/>
    <w:rsid w:val="008C3DF9"/>
    <w:rsid w:val="008C6CA1"/>
    <w:rsid w:val="008C7A38"/>
    <w:rsid w:val="008D1E7C"/>
    <w:rsid w:val="008D2636"/>
    <w:rsid w:val="008D2900"/>
    <w:rsid w:val="008D3E2C"/>
    <w:rsid w:val="008D58A1"/>
    <w:rsid w:val="008D7909"/>
    <w:rsid w:val="008D79BC"/>
    <w:rsid w:val="008E2505"/>
    <w:rsid w:val="008E2BA8"/>
    <w:rsid w:val="008E2C33"/>
    <w:rsid w:val="008E7CEF"/>
    <w:rsid w:val="008F322E"/>
    <w:rsid w:val="008F46A3"/>
    <w:rsid w:val="008F49B7"/>
    <w:rsid w:val="008F5FD3"/>
    <w:rsid w:val="00900081"/>
    <w:rsid w:val="00900A39"/>
    <w:rsid w:val="009011AE"/>
    <w:rsid w:val="00901DD7"/>
    <w:rsid w:val="00901F0D"/>
    <w:rsid w:val="009024DD"/>
    <w:rsid w:val="00903BEE"/>
    <w:rsid w:val="009054A9"/>
    <w:rsid w:val="009068FF"/>
    <w:rsid w:val="00911437"/>
    <w:rsid w:val="00911FC8"/>
    <w:rsid w:val="00912261"/>
    <w:rsid w:val="00913720"/>
    <w:rsid w:val="00913A86"/>
    <w:rsid w:val="00913FF6"/>
    <w:rsid w:val="00914941"/>
    <w:rsid w:val="00915202"/>
    <w:rsid w:val="00916C3B"/>
    <w:rsid w:val="009174E2"/>
    <w:rsid w:val="00917B18"/>
    <w:rsid w:val="00921B7D"/>
    <w:rsid w:val="00921C94"/>
    <w:rsid w:val="00921D06"/>
    <w:rsid w:val="00922FD9"/>
    <w:rsid w:val="00923146"/>
    <w:rsid w:val="00924AE7"/>
    <w:rsid w:val="00925D2C"/>
    <w:rsid w:val="00926687"/>
    <w:rsid w:val="00930005"/>
    <w:rsid w:val="00930133"/>
    <w:rsid w:val="009318DA"/>
    <w:rsid w:val="00932623"/>
    <w:rsid w:val="00932DF6"/>
    <w:rsid w:val="00936C95"/>
    <w:rsid w:val="00937E75"/>
    <w:rsid w:val="009414C6"/>
    <w:rsid w:val="009418E8"/>
    <w:rsid w:val="00941AF3"/>
    <w:rsid w:val="0094484A"/>
    <w:rsid w:val="0094492C"/>
    <w:rsid w:val="00945864"/>
    <w:rsid w:val="00946378"/>
    <w:rsid w:val="0094652F"/>
    <w:rsid w:val="0094760C"/>
    <w:rsid w:val="00950975"/>
    <w:rsid w:val="0095178C"/>
    <w:rsid w:val="00952971"/>
    <w:rsid w:val="00954C47"/>
    <w:rsid w:val="00955089"/>
    <w:rsid w:val="0095514F"/>
    <w:rsid w:val="00957502"/>
    <w:rsid w:val="00962AD7"/>
    <w:rsid w:val="00963FF8"/>
    <w:rsid w:val="009643F1"/>
    <w:rsid w:val="0096544F"/>
    <w:rsid w:val="00965ECD"/>
    <w:rsid w:val="00967C18"/>
    <w:rsid w:val="009701BC"/>
    <w:rsid w:val="00970FD3"/>
    <w:rsid w:val="00971270"/>
    <w:rsid w:val="0097135D"/>
    <w:rsid w:val="0097263D"/>
    <w:rsid w:val="00977D6F"/>
    <w:rsid w:val="00980231"/>
    <w:rsid w:val="00981D90"/>
    <w:rsid w:val="0098580A"/>
    <w:rsid w:val="0098652A"/>
    <w:rsid w:val="00986627"/>
    <w:rsid w:val="00986CF7"/>
    <w:rsid w:val="00987FC6"/>
    <w:rsid w:val="0099170A"/>
    <w:rsid w:val="00991C58"/>
    <w:rsid w:val="00992795"/>
    <w:rsid w:val="00997A3A"/>
    <w:rsid w:val="009A2EA7"/>
    <w:rsid w:val="009A3645"/>
    <w:rsid w:val="009A5391"/>
    <w:rsid w:val="009A6EA5"/>
    <w:rsid w:val="009B0721"/>
    <w:rsid w:val="009B1FA8"/>
    <w:rsid w:val="009B23B1"/>
    <w:rsid w:val="009B4A1B"/>
    <w:rsid w:val="009B57EE"/>
    <w:rsid w:val="009B63EB"/>
    <w:rsid w:val="009C0D63"/>
    <w:rsid w:val="009C4824"/>
    <w:rsid w:val="009C7E12"/>
    <w:rsid w:val="009D061C"/>
    <w:rsid w:val="009D2840"/>
    <w:rsid w:val="009D456E"/>
    <w:rsid w:val="009D6053"/>
    <w:rsid w:val="009D640C"/>
    <w:rsid w:val="009D7A98"/>
    <w:rsid w:val="009E220A"/>
    <w:rsid w:val="009E3A08"/>
    <w:rsid w:val="009E4BE6"/>
    <w:rsid w:val="009E69A4"/>
    <w:rsid w:val="009E7DF7"/>
    <w:rsid w:val="009E7E91"/>
    <w:rsid w:val="009F03BB"/>
    <w:rsid w:val="009F0740"/>
    <w:rsid w:val="009F2150"/>
    <w:rsid w:val="009F25A0"/>
    <w:rsid w:val="009F2DEB"/>
    <w:rsid w:val="009F41E0"/>
    <w:rsid w:val="009F4554"/>
    <w:rsid w:val="009F4B04"/>
    <w:rsid w:val="009F4CF9"/>
    <w:rsid w:val="009F6B95"/>
    <w:rsid w:val="00A00423"/>
    <w:rsid w:val="00A01D1E"/>
    <w:rsid w:val="00A025B4"/>
    <w:rsid w:val="00A03C58"/>
    <w:rsid w:val="00A04F3C"/>
    <w:rsid w:val="00A06211"/>
    <w:rsid w:val="00A07878"/>
    <w:rsid w:val="00A1039E"/>
    <w:rsid w:val="00A124A2"/>
    <w:rsid w:val="00A1292A"/>
    <w:rsid w:val="00A15408"/>
    <w:rsid w:val="00A15431"/>
    <w:rsid w:val="00A162C3"/>
    <w:rsid w:val="00A16972"/>
    <w:rsid w:val="00A16B42"/>
    <w:rsid w:val="00A20140"/>
    <w:rsid w:val="00A2043E"/>
    <w:rsid w:val="00A225D5"/>
    <w:rsid w:val="00A2295F"/>
    <w:rsid w:val="00A26279"/>
    <w:rsid w:val="00A3198B"/>
    <w:rsid w:val="00A37F0C"/>
    <w:rsid w:val="00A4087E"/>
    <w:rsid w:val="00A426F9"/>
    <w:rsid w:val="00A4362E"/>
    <w:rsid w:val="00A4440B"/>
    <w:rsid w:val="00A50C30"/>
    <w:rsid w:val="00A516E4"/>
    <w:rsid w:val="00A5221E"/>
    <w:rsid w:val="00A52C78"/>
    <w:rsid w:val="00A53D3C"/>
    <w:rsid w:val="00A54BAF"/>
    <w:rsid w:val="00A55EED"/>
    <w:rsid w:val="00A56DFD"/>
    <w:rsid w:val="00A604F7"/>
    <w:rsid w:val="00A63B39"/>
    <w:rsid w:val="00A643EA"/>
    <w:rsid w:val="00A647B9"/>
    <w:rsid w:val="00A64D50"/>
    <w:rsid w:val="00A65679"/>
    <w:rsid w:val="00A66929"/>
    <w:rsid w:val="00A70815"/>
    <w:rsid w:val="00A71E5E"/>
    <w:rsid w:val="00A7246E"/>
    <w:rsid w:val="00A73332"/>
    <w:rsid w:val="00A740FF"/>
    <w:rsid w:val="00A74C72"/>
    <w:rsid w:val="00A74D8E"/>
    <w:rsid w:val="00A7722F"/>
    <w:rsid w:val="00A779D0"/>
    <w:rsid w:val="00A81A9F"/>
    <w:rsid w:val="00A83770"/>
    <w:rsid w:val="00A84693"/>
    <w:rsid w:val="00A85ECB"/>
    <w:rsid w:val="00A86523"/>
    <w:rsid w:val="00A8744E"/>
    <w:rsid w:val="00A87B32"/>
    <w:rsid w:val="00A87E23"/>
    <w:rsid w:val="00A90A91"/>
    <w:rsid w:val="00A91B2D"/>
    <w:rsid w:val="00A93BDA"/>
    <w:rsid w:val="00A93F78"/>
    <w:rsid w:val="00A956C5"/>
    <w:rsid w:val="00A960B7"/>
    <w:rsid w:val="00A96399"/>
    <w:rsid w:val="00AA07AC"/>
    <w:rsid w:val="00AA195B"/>
    <w:rsid w:val="00AA294A"/>
    <w:rsid w:val="00AA5B4A"/>
    <w:rsid w:val="00AA772B"/>
    <w:rsid w:val="00AA794C"/>
    <w:rsid w:val="00AA7DF9"/>
    <w:rsid w:val="00AB1DB9"/>
    <w:rsid w:val="00AB73A1"/>
    <w:rsid w:val="00AB7EB0"/>
    <w:rsid w:val="00AC08F4"/>
    <w:rsid w:val="00AC1770"/>
    <w:rsid w:val="00AC2233"/>
    <w:rsid w:val="00AC5183"/>
    <w:rsid w:val="00AC6113"/>
    <w:rsid w:val="00AC7418"/>
    <w:rsid w:val="00AD0C0C"/>
    <w:rsid w:val="00AD10C6"/>
    <w:rsid w:val="00AD112D"/>
    <w:rsid w:val="00AD1166"/>
    <w:rsid w:val="00AD1C1A"/>
    <w:rsid w:val="00AD30E6"/>
    <w:rsid w:val="00AD7162"/>
    <w:rsid w:val="00AD7DBB"/>
    <w:rsid w:val="00AE1FF1"/>
    <w:rsid w:val="00AE2322"/>
    <w:rsid w:val="00AE2C24"/>
    <w:rsid w:val="00AE2CA0"/>
    <w:rsid w:val="00AE6810"/>
    <w:rsid w:val="00AE6830"/>
    <w:rsid w:val="00AE7463"/>
    <w:rsid w:val="00AF0EDD"/>
    <w:rsid w:val="00AF16FF"/>
    <w:rsid w:val="00AF1B99"/>
    <w:rsid w:val="00AF4517"/>
    <w:rsid w:val="00AF7F03"/>
    <w:rsid w:val="00B0025E"/>
    <w:rsid w:val="00B0385B"/>
    <w:rsid w:val="00B03B4B"/>
    <w:rsid w:val="00B07A22"/>
    <w:rsid w:val="00B11CAD"/>
    <w:rsid w:val="00B121AA"/>
    <w:rsid w:val="00B14AA4"/>
    <w:rsid w:val="00B2102D"/>
    <w:rsid w:val="00B2159D"/>
    <w:rsid w:val="00B215FC"/>
    <w:rsid w:val="00B24040"/>
    <w:rsid w:val="00B24C54"/>
    <w:rsid w:val="00B25369"/>
    <w:rsid w:val="00B27A68"/>
    <w:rsid w:val="00B300B9"/>
    <w:rsid w:val="00B31016"/>
    <w:rsid w:val="00B3259C"/>
    <w:rsid w:val="00B32D09"/>
    <w:rsid w:val="00B3435B"/>
    <w:rsid w:val="00B34D3D"/>
    <w:rsid w:val="00B34D46"/>
    <w:rsid w:val="00B41727"/>
    <w:rsid w:val="00B427E7"/>
    <w:rsid w:val="00B428D5"/>
    <w:rsid w:val="00B45900"/>
    <w:rsid w:val="00B459AB"/>
    <w:rsid w:val="00B46143"/>
    <w:rsid w:val="00B477DE"/>
    <w:rsid w:val="00B50267"/>
    <w:rsid w:val="00B50660"/>
    <w:rsid w:val="00B50DF7"/>
    <w:rsid w:val="00B51C1E"/>
    <w:rsid w:val="00B51D24"/>
    <w:rsid w:val="00B573C8"/>
    <w:rsid w:val="00B578DF"/>
    <w:rsid w:val="00B60A0A"/>
    <w:rsid w:val="00B62DE9"/>
    <w:rsid w:val="00B661D0"/>
    <w:rsid w:val="00B662CA"/>
    <w:rsid w:val="00B664A5"/>
    <w:rsid w:val="00B66CCA"/>
    <w:rsid w:val="00B70410"/>
    <w:rsid w:val="00B72D48"/>
    <w:rsid w:val="00B7417F"/>
    <w:rsid w:val="00B76531"/>
    <w:rsid w:val="00B772BD"/>
    <w:rsid w:val="00B774C9"/>
    <w:rsid w:val="00B80678"/>
    <w:rsid w:val="00B80DF4"/>
    <w:rsid w:val="00B81CE9"/>
    <w:rsid w:val="00B82D12"/>
    <w:rsid w:val="00B82E7D"/>
    <w:rsid w:val="00B82F6F"/>
    <w:rsid w:val="00B868A2"/>
    <w:rsid w:val="00B869B8"/>
    <w:rsid w:val="00B87A0C"/>
    <w:rsid w:val="00B91C15"/>
    <w:rsid w:val="00B91D73"/>
    <w:rsid w:val="00B925D5"/>
    <w:rsid w:val="00B93D01"/>
    <w:rsid w:val="00B94822"/>
    <w:rsid w:val="00B962BB"/>
    <w:rsid w:val="00B96979"/>
    <w:rsid w:val="00B96D38"/>
    <w:rsid w:val="00B9770C"/>
    <w:rsid w:val="00B97D47"/>
    <w:rsid w:val="00BA2E97"/>
    <w:rsid w:val="00BA4DB5"/>
    <w:rsid w:val="00BA519F"/>
    <w:rsid w:val="00BA589D"/>
    <w:rsid w:val="00BA60DF"/>
    <w:rsid w:val="00BA75E5"/>
    <w:rsid w:val="00BA7ABA"/>
    <w:rsid w:val="00BB20E8"/>
    <w:rsid w:val="00BB26C3"/>
    <w:rsid w:val="00BB5E26"/>
    <w:rsid w:val="00BB6FA0"/>
    <w:rsid w:val="00BB6FF6"/>
    <w:rsid w:val="00BB742D"/>
    <w:rsid w:val="00BC0A7B"/>
    <w:rsid w:val="00BC23F6"/>
    <w:rsid w:val="00BC262C"/>
    <w:rsid w:val="00BC3052"/>
    <w:rsid w:val="00BC445C"/>
    <w:rsid w:val="00BC6E82"/>
    <w:rsid w:val="00BC79E1"/>
    <w:rsid w:val="00BD0AC3"/>
    <w:rsid w:val="00BD0B8A"/>
    <w:rsid w:val="00BD158F"/>
    <w:rsid w:val="00BD2628"/>
    <w:rsid w:val="00BD655F"/>
    <w:rsid w:val="00BE0293"/>
    <w:rsid w:val="00BE1381"/>
    <w:rsid w:val="00BE2298"/>
    <w:rsid w:val="00BE5FD8"/>
    <w:rsid w:val="00BE697A"/>
    <w:rsid w:val="00BF0B8C"/>
    <w:rsid w:val="00BF172F"/>
    <w:rsid w:val="00BF2324"/>
    <w:rsid w:val="00BF2521"/>
    <w:rsid w:val="00BF35C0"/>
    <w:rsid w:val="00BF4543"/>
    <w:rsid w:val="00BF5DBA"/>
    <w:rsid w:val="00BF632F"/>
    <w:rsid w:val="00BF75F7"/>
    <w:rsid w:val="00BF7E42"/>
    <w:rsid w:val="00BF7F8A"/>
    <w:rsid w:val="00C015EA"/>
    <w:rsid w:val="00C041F1"/>
    <w:rsid w:val="00C06890"/>
    <w:rsid w:val="00C06C28"/>
    <w:rsid w:val="00C102EF"/>
    <w:rsid w:val="00C11E0F"/>
    <w:rsid w:val="00C12D96"/>
    <w:rsid w:val="00C14486"/>
    <w:rsid w:val="00C14A3F"/>
    <w:rsid w:val="00C17DBF"/>
    <w:rsid w:val="00C21163"/>
    <w:rsid w:val="00C211F3"/>
    <w:rsid w:val="00C2140D"/>
    <w:rsid w:val="00C2154E"/>
    <w:rsid w:val="00C217DE"/>
    <w:rsid w:val="00C230F2"/>
    <w:rsid w:val="00C2317F"/>
    <w:rsid w:val="00C2397B"/>
    <w:rsid w:val="00C24D37"/>
    <w:rsid w:val="00C25024"/>
    <w:rsid w:val="00C27004"/>
    <w:rsid w:val="00C32154"/>
    <w:rsid w:val="00C3323F"/>
    <w:rsid w:val="00C366B4"/>
    <w:rsid w:val="00C375C3"/>
    <w:rsid w:val="00C379C2"/>
    <w:rsid w:val="00C400D5"/>
    <w:rsid w:val="00C411CF"/>
    <w:rsid w:val="00C41215"/>
    <w:rsid w:val="00C41D38"/>
    <w:rsid w:val="00C42E5D"/>
    <w:rsid w:val="00C4458C"/>
    <w:rsid w:val="00C44EBB"/>
    <w:rsid w:val="00C45173"/>
    <w:rsid w:val="00C46332"/>
    <w:rsid w:val="00C46DDD"/>
    <w:rsid w:val="00C50D4D"/>
    <w:rsid w:val="00C52B79"/>
    <w:rsid w:val="00C52E84"/>
    <w:rsid w:val="00C531CA"/>
    <w:rsid w:val="00C5344E"/>
    <w:rsid w:val="00C536D0"/>
    <w:rsid w:val="00C558D0"/>
    <w:rsid w:val="00C56E28"/>
    <w:rsid w:val="00C572F8"/>
    <w:rsid w:val="00C57E97"/>
    <w:rsid w:val="00C57F1F"/>
    <w:rsid w:val="00C60ACB"/>
    <w:rsid w:val="00C60F40"/>
    <w:rsid w:val="00C615BD"/>
    <w:rsid w:val="00C62195"/>
    <w:rsid w:val="00C62DAB"/>
    <w:rsid w:val="00C62E50"/>
    <w:rsid w:val="00C64234"/>
    <w:rsid w:val="00C64784"/>
    <w:rsid w:val="00C64E09"/>
    <w:rsid w:val="00C67C8C"/>
    <w:rsid w:val="00C70753"/>
    <w:rsid w:val="00C7217F"/>
    <w:rsid w:val="00C75851"/>
    <w:rsid w:val="00C76234"/>
    <w:rsid w:val="00C77CE3"/>
    <w:rsid w:val="00C801CB"/>
    <w:rsid w:val="00C809DB"/>
    <w:rsid w:val="00C80BFB"/>
    <w:rsid w:val="00C81D46"/>
    <w:rsid w:val="00C85E46"/>
    <w:rsid w:val="00C860FC"/>
    <w:rsid w:val="00C8625F"/>
    <w:rsid w:val="00C866CA"/>
    <w:rsid w:val="00C869DB"/>
    <w:rsid w:val="00C96639"/>
    <w:rsid w:val="00CA013D"/>
    <w:rsid w:val="00CA1E77"/>
    <w:rsid w:val="00CA38D0"/>
    <w:rsid w:val="00CA4E59"/>
    <w:rsid w:val="00CA4F41"/>
    <w:rsid w:val="00CA5B8B"/>
    <w:rsid w:val="00CA6D5C"/>
    <w:rsid w:val="00CA6F48"/>
    <w:rsid w:val="00CA7997"/>
    <w:rsid w:val="00CB1C5B"/>
    <w:rsid w:val="00CB36C7"/>
    <w:rsid w:val="00CB507B"/>
    <w:rsid w:val="00CB585C"/>
    <w:rsid w:val="00CB62B9"/>
    <w:rsid w:val="00CB62F2"/>
    <w:rsid w:val="00CC02A4"/>
    <w:rsid w:val="00CC17A6"/>
    <w:rsid w:val="00CC1ADA"/>
    <w:rsid w:val="00CC3333"/>
    <w:rsid w:val="00CC4E4D"/>
    <w:rsid w:val="00CC6806"/>
    <w:rsid w:val="00CD0CC7"/>
    <w:rsid w:val="00CD1CEE"/>
    <w:rsid w:val="00CD28B3"/>
    <w:rsid w:val="00CD321A"/>
    <w:rsid w:val="00CD3ADD"/>
    <w:rsid w:val="00CD463C"/>
    <w:rsid w:val="00CD49B9"/>
    <w:rsid w:val="00CD648F"/>
    <w:rsid w:val="00CD7A6F"/>
    <w:rsid w:val="00CE05F7"/>
    <w:rsid w:val="00CE0938"/>
    <w:rsid w:val="00CE56C0"/>
    <w:rsid w:val="00CE7C4F"/>
    <w:rsid w:val="00CF161F"/>
    <w:rsid w:val="00CF1D82"/>
    <w:rsid w:val="00CF5997"/>
    <w:rsid w:val="00CF6783"/>
    <w:rsid w:val="00CF78AB"/>
    <w:rsid w:val="00D02961"/>
    <w:rsid w:val="00D04DEA"/>
    <w:rsid w:val="00D04E0A"/>
    <w:rsid w:val="00D05146"/>
    <w:rsid w:val="00D057F2"/>
    <w:rsid w:val="00D071C9"/>
    <w:rsid w:val="00D07AC3"/>
    <w:rsid w:val="00D07F59"/>
    <w:rsid w:val="00D10A30"/>
    <w:rsid w:val="00D11DC1"/>
    <w:rsid w:val="00D126E7"/>
    <w:rsid w:val="00D15CD4"/>
    <w:rsid w:val="00D16501"/>
    <w:rsid w:val="00D1760F"/>
    <w:rsid w:val="00D17C1B"/>
    <w:rsid w:val="00D17C53"/>
    <w:rsid w:val="00D200E4"/>
    <w:rsid w:val="00D207FB"/>
    <w:rsid w:val="00D22DE9"/>
    <w:rsid w:val="00D24012"/>
    <w:rsid w:val="00D246DA"/>
    <w:rsid w:val="00D26E26"/>
    <w:rsid w:val="00D30769"/>
    <w:rsid w:val="00D30CCF"/>
    <w:rsid w:val="00D30EC3"/>
    <w:rsid w:val="00D30F06"/>
    <w:rsid w:val="00D324AE"/>
    <w:rsid w:val="00D33F98"/>
    <w:rsid w:val="00D343F2"/>
    <w:rsid w:val="00D347DA"/>
    <w:rsid w:val="00D356A3"/>
    <w:rsid w:val="00D365FC"/>
    <w:rsid w:val="00D36642"/>
    <w:rsid w:val="00D36BC9"/>
    <w:rsid w:val="00D40705"/>
    <w:rsid w:val="00D444EE"/>
    <w:rsid w:val="00D44590"/>
    <w:rsid w:val="00D44DE0"/>
    <w:rsid w:val="00D510AC"/>
    <w:rsid w:val="00D54D24"/>
    <w:rsid w:val="00D54F8C"/>
    <w:rsid w:val="00D5640F"/>
    <w:rsid w:val="00D56A5C"/>
    <w:rsid w:val="00D5710D"/>
    <w:rsid w:val="00D60506"/>
    <w:rsid w:val="00D60CCB"/>
    <w:rsid w:val="00D61A59"/>
    <w:rsid w:val="00D61E2D"/>
    <w:rsid w:val="00D63ABC"/>
    <w:rsid w:val="00D67528"/>
    <w:rsid w:val="00D67A79"/>
    <w:rsid w:val="00D71676"/>
    <w:rsid w:val="00D71EF3"/>
    <w:rsid w:val="00D75DA4"/>
    <w:rsid w:val="00D75E36"/>
    <w:rsid w:val="00D76734"/>
    <w:rsid w:val="00D77236"/>
    <w:rsid w:val="00D8295A"/>
    <w:rsid w:val="00D83829"/>
    <w:rsid w:val="00D83966"/>
    <w:rsid w:val="00D853A9"/>
    <w:rsid w:val="00D85B6A"/>
    <w:rsid w:val="00D85E58"/>
    <w:rsid w:val="00D8644E"/>
    <w:rsid w:val="00D86B09"/>
    <w:rsid w:val="00D86E62"/>
    <w:rsid w:val="00D9097D"/>
    <w:rsid w:val="00D92970"/>
    <w:rsid w:val="00D93E31"/>
    <w:rsid w:val="00D9419B"/>
    <w:rsid w:val="00D94BA9"/>
    <w:rsid w:val="00D95FCB"/>
    <w:rsid w:val="00DA05E3"/>
    <w:rsid w:val="00DA0B6C"/>
    <w:rsid w:val="00DA146E"/>
    <w:rsid w:val="00DA2730"/>
    <w:rsid w:val="00DA3769"/>
    <w:rsid w:val="00DA521C"/>
    <w:rsid w:val="00DA5318"/>
    <w:rsid w:val="00DA6E19"/>
    <w:rsid w:val="00DB28C8"/>
    <w:rsid w:val="00DC0F4A"/>
    <w:rsid w:val="00DC253D"/>
    <w:rsid w:val="00DC2824"/>
    <w:rsid w:val="00DC2E64"/>
    <w:rsid w:val="00DC34E3"/>
    <w:rsid w:val="00DC34EB"/>
    <w:rsid w:val="00DC4A24"/>
    <w:rsid w:val="00DC4E97"/>
    <w:rsid w:val="00DC4F9F"/>
    <w:rsid w:val="00DC53A3"/>
    <w:rsid w:val="00DC56F8"/>
    <w:rsid w:val="00DC6092"/>
    <w:rsid w:val="00DC6C3A"/>
    <w:rsid w:val="00DD0533"/>
    <w:rsid w:val="00DD071A"/>
    <w:rsid w:val="00DD0CF9"/>
    <w:rsid w:val="00DD1132"/>
    <w:rsid w:val="00DD2465"/>
    <w:rsid w:val="00DD3810"/>
    <w:rsid w:val="00DD5870"/>
    <w:rsid w:val="00DD7BDD"/>
    <w:rsid w:val="00DE104B"/>
    <w:rsid w:val="00DE23D2"/>
    <w:rsid w:val="00DE45F4"/>
    <w:rsid w:val="00DE5BAE"/>
    <w:rsid w:val="00DE5F05"/>
    <w:rsid w:val="00DE79B9"/>
    <w:rsid w:val="00DF05D8"/>
    <w:rsid w:val="00DF3E82"/>
    <w:rsid w:val="00DF4646"/>
    <w:rsid w:val="00DF72D5"/>
    <w:rsid w:val="00DF7463"/>
    <w:rsid w:val="00DF78F2"/>
    <w:rsid w:val="00DF7C44"/>
    <w:rsid w:val="00E0120F"/>
    <w:rsid w:val="00E01901"/>
    <w:rsid w:val="00E01E91"/>
    <w:rsid w:val="00E03EA3"/>
    <w:rsid w:val="00E047B3"/>
    <w:rsid w:val="00E06055"/>
    <w:rsid w:val="00E10021"/>
    <w:rsid w:val="00E10F77"/>
    <w:rsid w:val="00E116D7"/>
    <w:rsid w:val="00E11724"/>
    <w:rsid w:val="00E128DE"/>
    <w:rsid w:val="00E12B1E"/>
    <w:rsid w:val="00E135A9"/>
    <w:rsid w:val="00E14ABE"/>
    <w:rsid w:val="00E14B4E"/>
    <w:rsid w:val="00E14E7B"/>
    <w:rsid w:val="00E152AE"/>
    <w:rsid w:val="00E15B2C"/>
    <w:rsid w:val="00E16F11"/>
    <w:rsid w:val="00E17B6B"/>
    <w:rsid w:val="00E21439"/>
    <w:rsid w:val="00E22292"/>
    <w:rsid w:val="00E24EEE"/>
    <w:rsid w:val="00E250A3"/>
    <w:rsid w:val="00E27EDD"/>
    <w:rsid w:val="00E308A9"/>
    <w:rsid w:val="00E310AF"/>
    <w:rsid w:val="00E34BF8"/>
    <w:rsid w:val="00E3516C"/>
    <w:rsid w:val="00E35730"/>
    <w:rsid w:val="00E37603"/>
    <w:rsid w:val="00E37E9E"/>
    <w:rsid w:val="00E405FE"/>
    <w:rsid w:val="00E41481"/>
    <w:rsid w:val="00E436C6"/>
    <w:rsid w:val="00E4391D"/>
    <w:rsid w:val="00E43FC7"/>
    <w:rsid w:val="00E4664E"/>
    <w:rsid w:val="00E47101"/>
    <w:rsid w:val="00E501AE"/>
    <w:rsid w:val="00E537AB"/>
    <w:rsid w:val="00E53A66"/>
    <w:rsid w:val="00E543E1"/>
    <w:rsid w:val="00E54D6A"/>
    <w:rsid w:val="00E56650"/>
    <w:rsid w:val="00E567A9"/>
    <w:rsid w:val="00E56FE6"/>
    <w:rsid w:val="00E57336"/>
    <w:rsid w:val="00E57BD9"/>
    <w:rsid w:val="00E60EF8"/>
    <w:rsid w:val="00E60EFD"/>
    <w:rsid w:val="00E61673"/>
    <w:rsid w:val="00E62574"/>
    <w:rsid w:val="00E632D8"/>
    <w:rsid w:val="00E638DE"/>
    <w:rsid w:val="00E66824"/>
    <w:rsid w:val="00E67CD4"/>
    <w:rsid w:val="00E70BD0"/>
    <w:rsid w:val="00E712D7"/>
    <w:rsid w:val="00E71904"/>
    <w:rsid w:val="00E72AA5"/>
    <w:rsid w:val="00E735BD"/>
    <w:rsid w:val="00E73B4E"/>
    <w:rsid w:val="00E75232"/>
    <w:rsid w:val="00E75303"/>
    <w:rsid w:val="00E75F84"/>
    <w:rsid w:val="00E76722"/>
    <w:rsid w:val="00E7763A"/>
    <w:rsid w:val="00E77D6B"/>
    <w:rsid w:val="00E80A6D"/>
    <w:rsid w:val="00E83E2D"/>
    <w:rsid w:val="00E84707"/>
    <w:rsid w:val="00E85932"/>
    <w:rsid w:val="00E87482"/>
    <w:rsid w:val="00E87912"/>
    <w:rsid w:val="00E87D97"/>
    <w:rsid w:val="00E91B90"/>
    <w:rsid w:val="00E93EA5"/>
    <w:rsid w:val="00E9527C"/>
    <w:rsid w:val="00E954C3"/>
    <w:rsid w:val="00E956EC"/>
    <w:rsid w:val="00E9578E"/>
    <w:rsid w:val="00E95B4F"/>
    <w:rsid w:val="00E95E50"/>
    <w:rsid w:val="00E97BA8"/>
    <w:rsid w:val="00E97C94"/>
    <w:rsid w:val="00E97E9A"/>
    <w:rsid w:val="00EA00FA"/>
    <w:rsid w:val="00EA02FE"/>
    <w:rsid w:val="00EA04D7"/>
    <w:rsid w:val="00EA095C"/>
    <w:rsid w:val="00EA234B"/>
    <w:rsid w:val="00EA3B5E"/>
    <w:rsid w:val="00EA4D48"/>
    <w:rsid w:val="00EA4E64"/>
    <w:rsid w:val="00EA5369"/>
    <w:rsid w:val="00EA5E1D"/>
    <w:rsid w:val="00EA6F2F"/>
    <w:rsid w:val="00EB043B"/>
    <w:rsid w:val="00EB30A1"/>
    <w:rsid w:val="00EB44A3"/>
    <w:rsid w:val="00EB4FDD"/>
    <w:rsid w:val="00EB5709"/>
    <w:rsid w:val="00EB6138"/>
    <w:rsid w:val="00EB6297"/>
    <w:rsid w:val="00EB67EC"/>
    <w:rsid w:val="00EB6FD2"/>
    <w:rsid w:val="00EC2B7D"/>
    <w:rsid w:val="00EC3DC7"/>
    <w:rsid w:val="00EC56C4"/>
    <w:rsid w:val="00EC6E43"/>
    <w:rsid w:val="00EC7A13"/>
    <w:rsid w:val="00EC7E4B"/>
    <w:rsid w:val="00ED07BF"/>
    <w:rsid w:val="00ED1229"/>
    <w:rsid w:val="00ED22C9"/>
    <w:rsid w:val="00ED4BF7"/>
    <w:rsid w:val="00ED5CF3"/>
    <w:rsid w:val="00ED6828"/>
    <w:rsid w:val="00ED6DBF"/>
    <w:rsid w:val="00ED77A0"/>
    <w:rsid w:val="00ED77BF"/>
    <w:rsid w:val="00EE10B6"/>
    <w:rsid w:val="00EE352A"/>
    <w:rsid w:val="00EE413F"/>
    <w:rsid w:val="00EE6E54"/>
    <w:rsid w:val="00EE7ED5"/>
    <w:rsid w:val="00EF06B2"/>
    <w:rsid w:val="00EF21BC"/>
    <w:rsid w:val="00EF2728"/>
    <w:rsid w:val="00EF2C6D"/>
    <w:rsid w:val="00EF5D1C"/>
    <w:rsid w:val="00EF6F22"/>
    <w:rsid w:val="00EF7DC2"/>
    <w:rsid w:val="00F032B8"/>
    <w:rsid w:val="00F0427F"/>
    <w:rsid w:val="00F042C9"/>
    <w:rsid w:val="00F04528"/>
    <w:rsid w:val="00F05D90"/>
    <w:rsid w:val="00F070A8"/>
    <w:rsid w:val="00F074B3"/>
    <w:rsid w:val="00F105A6"/>
    <w:rsid w:val="00F11F5D"/>
    <w:rsid w:val="00F12244"/>
    <w:rsid w:val="00F1244D"/>
    <w:rsid w:val="00F13029"/>
    <w:rsid w:val="00F1435D"/>
    <w:rsid w:val="00F165A3"/>
    <w:rsid w:val="00F202F8"/>
    <w:rsid w:val="00F216AA"/>
    <w:rsid w:val="00F21830"/>
    <w:rsid w:val="00F23135"/>
    <w:rsid w:val="00F27CF3"/>
    <w:rsid w:val="00F31ADE"/>
    <w:rsid w:val="00F331CA"/>
    <w:rsid w:val="00F3398A"/>
    <w:rsid w:val="00F34408"/>
    <w:rsid w:val="00F34A38"/>
    <w:rsid w:val="00F36924"/>
    <w:rsid w:val="00F4014A"/>
    <w:rsid w:val="00F4242E"/>
    <w:rsid w:val="00F44345"/>
    <w:rsid w:val="00F455AC"/>
    <w:rsid w:val="00F4608A"/>
    <w:rsid w:val="00F465A9"/>
    <w:rsid w:val="00F467E3"/>
    <w:rsid w:val="00F51D2C"/>
    <w:rsid w:val="00F51F0B"/>
    <w:rsid w:val="00F53B9C"/>
    <w:rsid w:val="00F53CC4"/>
    <w:rsid w:val="00F6181E"/>
    <w:rsid w:val="00F62DA4"/>
    <w:rsid w:val="00F631A5"/>
    <w:rsid w:val="00F663C6"/>
    <w:rsid w:val="00F70785"/>
    <w:rsid w:val="00F70B62"/>
    <w:rsid w:val="00F723BA"/>
    <w:rsid w:val="00F72B93"/>
    <w:rsid w:val="00F731CE"/>
    <w:rsid w:val="00F73C90"/>
    <w:rsid w:val="00F74796"/>
    <w:rsid w:val="00F755A4"/>
    <w:rsid w:val="00F75877"/>
    <w:rsid w:val="00F75C06"/>
    <w:rsid w:val="00F77CF1"/>
    <w:rsid w:val="00F8005C"/>
    <w:rsid w:val="00F8046E"/>
    <w:rsid w:val="00F80B94"/>
    <w:rsid w:val="00F818E1"/>
    <w:rsid w:val="00F824F7"/>
    <w:rsid w:val="00F86224"/>
    <w:rsid w:val="00F8663A"/>
    <w:rsid w:val="00F87080"/>
    <w:rsid w:val="00F90613"/>
    <w:rsid w:val="00F9093D"/>
    <w:rsid w:val="00F9145C"/>
    <w:rsid w:val="00F92BC8"/>
    <w:rsid w:val="00F93D3A"/>
    <w:rsid w:val="00F94300"/>
    <w:rsid w:val="00F9455D"/>
    <w:rsid w:val="00F95482"/>
    <w:rsid w:val="00F967B2"/>
    <w:rsid w:val="00FA221C"/>
    <w:rsid w:val="00FA2A56"/>
    <w:rsid w:val="00FA2CAB"/>
    <w:rsid w:val="00FA47BE"/>
    <w:rsid w:val="00FA4A31"/>
    <w:rsid w:val="00FA5063"/>
    <w:rsid w:val="00FA53DE"/>
    <w:rsid w:val="00FA7D47"/>
    <w:rsid w:val="00FB1D21"/>
    <w:rsid w:val="00FB46C3"/>
    <w:rsid w:val="00FC0DE9"/>
    <w:rsid w:val="00FC2A3D"/>
    <w:rsid w:val="00FC3761"/>
    <w:rsid w:val="00FD0E28"/>
    <w:rsid w:val="00FD2EED"/>
    <w:rsid w:val="00FD3916"/>
    <w:rsid w:val="00FD72BF"/>
    <w:rsid w:val="00FD754D"/>
    <w:rsid w:val="00FE238C"/>
    <w:rsid w:val="00FE336C"/>
    <w:rsid w:val="00FE44E8"/>
    <w:rsid w:val="00FE5137"/>
    <w:rsid w:val="00FF036F"/>
    <w:rsid w:val="00FF06EB"/>
    <w:rsid w:val="00FF2A71"/>
    <w:rsid w:val="00FF45D3"/>
    <w:rsid w:val="00FF4955"/>
    <w:rsid w:val="00FF54AF"/>
    <w:rsid w:val="00FF7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D77EF8D-934E-44D6-940C-F3DB325DB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B4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8684A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41184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9C0D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9C0D63"/>
    <w:rPr>
      <w:sz w:val="24"/>
      <w:szCs w:val="24"/>
    </w:rPr>
  </w:style>
  <w:style w:type="paragraph" w:styleId="a7">
    <w:name w:val="footer"/>
    <w:basedOn w:val="a"/>
    <w:link w:val="a8"/>
    <w:rsid w:val="009C0D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9C0D63"/>
    <w:rPr>
      <w:sz w:val="24"/>
      <w:szCs w:val="24"/>
    </w:rPr>
  </w:style>
  <w:style w:type="character" w:styleId="a9">
    <w:name w:val="Emphasis"/>
    <w:aliases w:val="1"/>
    <w:rsid w:val="000A4A35"/>
    <w:rPr>
      <w:rFonts w:ascii="Times New Roman" w:hAnsi="Times New Roman"/>
      <w:b w:val="0"/>
      <w:i w:val="0"/>
      <w:iCs/>
    </w:rPr>
  </w:style>
  <w:style w:type="paragraph" w:styleId="aa">
    <w:name w:val="Subtitle"/>
    <w:basedOn w:val="a"/>
    <w:next w:val="a"/>
    <w:link w:val="ab"/>
    <w:qFormat/>
    <w:rsid w:val="000A4A3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b">
    <w:name w:val="Подзаголовок Знак"/>
    <w:basedOn w:val="a0"/>
    <w:link w:val="aa"/>
    <w:rsid w:val="000A4A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">
    <w:name w:val="Body Text 2"/>
    <w:basedOn w:val="a"/>
    <w:link w:val="20"/>
    <w:rsid w:val="002D5F29"/>
    <w:pPr>
      <w:spacing w:after="120" w:line="480" w:lineRule="auto"/>
    </w:pPr>
    <w:rPr>
      <w:bCs/>
      <w:sz w:val="28"/>
      <w:lang w:val="x-none" w:eastAsia="x-none"/>
    </w:rPr>
  </w:style>
  <w:style w:type="character" w:customStyle="1" w:styleId="20">
    <w:name w:val="Основной текст 2 Знак"/>
    <w:basedOn w:val="a0"/>
    <w:link w:val="2"/>
    <w:rsid w:val="002D5F29"/>
    <w:rPr>
      <w:bCs/>
      <w:sz w:val="28"/>
      <w:szCs w:val="24"/>
      <w:lang w:val="x-none" w:eastAsia="x-none"/>
    </w:rPr>
  </w:style>
  <w:style w:type="paragraph" w:styleId="ac">
    <w:name w:val="List Paragraph"/>
    <w:basedOn w:val="a"/>
    <w:uiPriority w:val="34"/>
    <w:qFormat/>
    <w:rsid w:val="00E66824"/>
    <w:pPr>
      <w:ind w:left="720"/>
      <w:contextualSpacing/>
    </w:pPr>
  </w:style>
  <w:style w:type="character" w:styleId="ad">
    <w:name w:val="Hyperlink"/>
    <w:basedOn w:val="a0"/>
    <w:rsid w:val="00924AE7"/>
    <w:rPr>
      <w:color w:val="0000FF" w:themeColor="hyperlink"/>
      <w:u w:val="single"/>
    </w:rPr>
  </w:style>
  <w:style w:type="character" w:styleId="ae">
    <w:name w:val="Strong"/>
    <w:basedOn w:val="a0"/>
    <w:qFormat/>
    <w:rsid w:val="00F04528"/>
    <w:rPr>
      <w:b/>
      <w:bCs/>
    </w:rPr>
  </w:style>
  <w:style w:type="paragraph" w:styleId="af">
    <w:name w:val="No Spacing"/>
    <w:uiPriority w:val="1"/>
    <w:qFormat/>
    <w:rsid w:val="00962AD7"/>
    <w:rPr>
      <w:sz w:val="24"/>
      <w:szCs w:val="24"/>
    </w:rPr>
  </w:style>
  <w:style w:type="paragraph" w:styleId="af0">
    <w:name w:val="footnote text"/>
    <w:link w:val="af1"/>
    <w:uiPriority w:val="99"/>
    <w:semiHidden/>
    <w:unhideWhenUsed/>
    <w:rsid w:val="003653BF"/>
  </w:style>
  <w:style w:type="character" w:customStyle="1" w:styleId="af1">
    <w:name w:val="Текст сноски Знак"/>
    <w:basedOn w:val="a0"/>
    <w:link w:val="af0"/>
    <w:uiPriority w:val="99"/>
    <w:semiHidden/>
    <w:rsid w:val="003653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98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E6EB61-90B5-44C0-B6DF-85D8D4FE9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1149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ФИНАНСОВ</vt:lpstr>
    </vt:vector>
  </TitlesOfParts>
  <Company>ФК</Company>
  <LinksUpToDate>false</LinksUpToDate>
  <CharactersWithSpaces>7688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ФИНАНСОВ</dc:title>
  <dc:creator>Чубарова</dc:creator>
  <cp:lastModifiedBy>Шмелёва Нина Александровна</cp:lastModifiedBy>
  <cp:revision>4</cp:revision>
  <cp:lastPrinted>2026-07-10T14:13:00Z</cp:lastPrinted>
  <dcterms:created xsi:type="dcterms:W3CDTF">2026-07-13T06:08:00Z</dcterms:created>
  <dcterms:modified xsi:type="dcterms:W3CDTF">2026-07-13T08:55:00Z</dcterms:modified>
</cp:coreProperties>
</file>