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0318" w:rsidRDefault="001A0B5D">
      <w:pPr>
        <w:pStyle w:val="1"/>
        <w:rPr>
          <w:rFonts w:ascii="Comic Sans MS" w:hAnsi="Comic Sans MS"/>
        </w:rPr>
      </w:pPr>
      <w:r>
        <w:rPr>
          <w:rFonts w:ascii="Comic Sans MS" w:hAnsi="Comic Sans MS"/>
          <w:color w:val="5F599E"/>
          <w:w w:val="95"/>
        </w:rPr>
        <w:t>БЮДЖЕТ</w:t>
      </w:r>
      <w:r>
        <w:rPr>
          <w:rFonts w:ascii="Comic Sans MS" w:hAnsi="Comic Sans MS"/>
          <w:color w:val="5F599E"/>
          <w:spacing w:val="84"/>
          <w:w w:val="95"/>
        </w:rPr>
        <w:t xml:space="preserve"> </w:t>
      </w:r>
      <w:r>
        <w:rPr>
          <w:rFonts w:ascii="Comic Sans MS" w:hAnsi="Comic Sans MS"/>
          <w:color w:val="414042"/>
          <w:w w:val="95"/>
        </w:rPr>
        <w:t>100</w:t>
      </w:r>
      <w:r>
        <w:rPr>
          <w:rFonts w:ascii="Comic Sans MS" w:hAnsi="Comic Sans MS"/>
          <w:color w:val="414042"/>
          <w:spacing w:val="-39"/>
          <w:w w:val="95"/>
        </w:rPr>
        <w:t xml:space="preserve"> </w:t>
      </w:r>
      <w:r>
        <w:rPr>
          <w:rFonts w:ascii="Comic Sans MS" w:hAnsi="Comic Sans MS"/>
          <w:color w:val="414042"/>
          <w:w w:val="95"/>
        </w:rPr>
        <w:t>ЛЕТ</w:t>
      </w:r>
      <w:r>
        <w:rPr>
          <w:rFonts w:ascii="Comic Sans MS" w:hAnsi="Comic Sans MS"/>
          <w:color w:val="414042"/>
          <w:spacing w:val="-35"/>
          <w:w w:val="95"/>
        </w:rPr>
        <w:t xml:space="preserve"> </w:t>
      </w:r>
      <w:r>
        <w:rPr>
          <w:rFonts w:ascii="Comic Sans MS" w:hAnsi="Comic Sans MS"/>
          <w:color w:val="414042"/>
          <w:w w:val="95"/>
        </w:rPr>
        <w:t>КРО</w:t>
      </w:r>
    </w:p>
    <w:p w:rsidR="00680318" w:rsidRDefault="001A0B5D">
      <w:pPr>
        <w:pStyle w:val="a4"/>
        <w:spacing w:line="213" w:lineRule="auto"/>
      </w:pPr>
      <w:r>
        <w:rPr>
          <w:noProof/>
          <w:lang w:eastAsia="ru-RU"/>
        </w:rPr>
        <w:drawing>
          <wp:anchor distT="0" distB="0" distL="0" distR="0" simplePos="0" relativeHeight="487320064" behindDoc="1" locked="0" layoutInCell="1" allowOverlap="1">
            <wp:simplePos x="0" y="0"/>
            <wp:positionH relativeFrom="page">
              <wp:posOffset>6429431</wp:posOffset>
            </wp:positionH>
            <wp:positionV relativeFrom="paragraph">
              <wp:posOffset>1183640</wp:posOffset>
            </wp:positionV>
            <wp:extent cx="738682" cy="738327"/>
            <wp:effectExtent l="0" t="0" r="4445" b="508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682" cy="7383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504C97"/>
        </w:rPr>
        <w:t>Взаимодействие</w:t>
      </w:r>
      <w:r>
        <w:rPr>
          <w:color w:val="504C97"/>
          <w:spacing w:val="24"/>
        </w:rPr>
        <w:t xml:space="preserve"> </w:t>
      </w:r>
      <w:r>
        <w:rPr>
          <w:color w:val="504C97"/>
        </w:rPr>
        <w:t>органов</w:t>
      </w:r>
      <w:r>
        <w:rPr>
          <w:color w:val="504C97"/>
          <w:spacing w:val="1"/>
        </w:rPr>
        <w:t xml:space="preserve"> </w:t>
      </w:r>
      <w:r>
        <w:rPr>
          <w:color w:val="231F20"/>
          <w:spacing w:val="-2"/>
        </w:rPr>
        <w:t>внутреннего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2"/>
        </w:rPr>
        <w:t>государственного</w:t>
      </w:r>
      <w:r>
        <w:rPr>
          <w:color w:val="231F20"/>
          <w:spacing w:val="-169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муниципального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финансового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контроля</w:t>
      </w:r>
    </w:p>
    <w:p w:rsidR="00680318" w:rsidRDefault="001A0B5D">
      <w:pPr>
        <w:spacing w:before="44" w:line="276" w:lineRule="auto"/>
        <w:ind w:left="3565"/>
        <w:rPr>
          <w:sz w:val="24"/>
        </w:rPr>
      </w:pPr>
      <w:r>
        <w:pict>
          <v:group id="_x0000_s1029" style="position:absolute;left:0;text-align:left;margin-left:45.35pt;margin-top:4.05pt;width:158.75pt;height:535pt;z-index:15728640;mso-position-horizontal-relative:page" coordorigin="907,81" coordsize="3175,1070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1" type="#_x0000_t75" style="position:absolute;left:907;top:81;width:3175;height:10700">
              <v:imagedata r:id="rId6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left:907;top:81;width:3175;height:10700" filled="f" stroked="f">
              <v:textbox inset="0,0,0,0">
                <w:txbxContent>
                  <w:p w:rsidR="00680318" w:rsidRDefault="00680318">
                    <w:pPr>
                      <w:rPr>
                        <w:sz w:val="26"/>
                      </w:rPr>
                    </w:pPr>
                  </w:p>
                  <w:p w:rsidR="00680318" w:rsidRDefault="00680318">
                    <w:pPr>
                      <w:rPr>
                        <w:sz w:val="26"/>
                      </w:rPr>
                    </w:pPr>
                  </w:p>
                  <w:p w:rsidR="00680318" w:rsidRDefault="00680318">
                    <w:pPr>
                      <w:rPr>
                        <w:sz w:val="26"/>
                      </w:rPr>
                    </w:pPr>
                  </w:p>
                  <w:p w:rsidR="00680318" w:rsidRDefault="00680318">
                    <w:pPr>
                      <w:rPr>
                        <w:sz w:val="26"/>
                      </w:rPr>
                    </w:pPr>
                  </w:p>
                  <w:p w:rsidR="00680318" w:rsidRDefault="00680318">
                    <w:pPr>
                      <w:rPr>
                        <w:sz w:val="26"/>
                      </w:rPr>
                    </w:pPr>
                  </w:p>
                  <w:p w:rsidR="00680318" w:rsidRDefault="00680318">
                    <w:pPr>
                      <w:rPr>
                        <w:sz w:val="26"/>
                      </w:rPr>
                    </w:pPr>
                  </w:p>
                  <w:p w:rsidR="00680318" w:rsidRDefault="00680318">
                    <w:pPr>
                      <w:rPr>
                        <w:sz w:val="26"/>
                      </w:rPr>
                    </w:pPr>
                  </w:p>
                  <w:p w:rsidR="00680318" w:rsidRDefault="00680318">
                    <w:pPr>
                      <w:rPr>
                        <w:sz w:val="26"/>
                      </w:rPr>
                    </w:pPr>
                  </w:p>
                  <w:p w:rsidR="00680318" w:rsidRDefault="00680318">
                    <w:pPr>
                      <w:rPr>
                        <w:sz w:val="26"/>
                      </w:rPr>
                    </w:pPr>
                  </w:p>
                  <w:p w:rsidR="00680318" w:rsidRDefault="00680318">
                    <w:pPr>
                      <w:rPr>
                        <w:sz w:val="26"/>
                      </w:rPr>
                    </w:pPr>
                  </w:p>
                  <w:p w:rsidR="00680318" w:rsidRDefault="00680318">
                    <w:pPr>
                      <w:rPr>
                        <w:sz w:val="26"/>
                      </w:rPr>
                    </w:pPr>
                  </w:p>
                  <w:p w:rsidR="00680318" w:rsidRDefault="00680318">
                    <w:pPr>
                      <w:rPr>
                        <w:sz w:val="26"/>
                      </w:rPr>
                    </w:pPr>
                  </w:p>
                  <w:p w:rsidR="00680318" w:rsidRDefault="001A0B5D">
                    <w:pPr>
                      <w:spacing w:before="218" w:line="304" w:lineRule="exact"/>
                      <w:ind w:right="202"/>
                      <w:jc w:val="right"/>
                      <w:rPr>
                        <w:rFonts w:ascii="Microsoft YaHei" w:hAnsi="Microsoft YaHei"/>
                        <w:b/>
                        <w:sz w:val="20"/>
                      </w:rPr>
                    </w:pPr>
                    <w:r>
                      <w:rPr>
                        <w:rFonts w:ascii="Microsoft YaHei" w:hAnsi="Microsoft YaHei"/>
                        <w:b/>
                        <w:color w:val="FFFFFF"/>
                        <w:w w:val="95"/>
                        <w:sz w:val="20"/>
                      </w:rPr>
                      <w:t>Сергей</w:t>
                    </w:r>
                    <w:r>
                      <w:rPr>
                        <w:rFonts w:ascii="Microsoft YaHei" w:hAnsi="Microsoft YaHei"/>
                        <w:b/>
                        <w:color w:val="FFFFFF"/>
                        <w:spacing w:val="4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rFonts w:ascii="Microsoft YaHei" w:hAnsi="Microsoft YaHei"/>
                        <w:b/>
                        <w:color w:val="FFFFFF"/>
                        <w:w w:val="95"/>
                        <w:sz w:val="20"/>
                      </w:rPr>
                      <w:t>Вадимович</w:t>
                    </w:r>
                  </w:p>
                  <w:p w:rsidR="00680318" w:rsidRDefault="001A0B5D">
                    <w:pPr>
                      <w:spacing w:line="278" w:lineRule="exact"/>
                      <w:ind w:right="202"/>
                      <w:jc w:val="right"/>
                      <w:rPr>
                        <w:rFonts w:ascii="Microsoft YaHei" w:hAnsi="Microsoft YaHei"/>
                        <w:b/>
                        <w:sz w:val="20"/>
                      </w:rPr>
                    </w:pPr>
                    <w:r>
                      <w:rPr>
                        <w:rFonts w:ascii="Microsoft YaHei" w:hAnsi="Microsoft YaHei"/>
                        <w:b/>
                        <w:color w:val="FFFFFF"/>
                        <w:sz w:val="20"/>
                      </w:rPr>
                      <w:t>ЗАРУБИН,</w:t>
                    </w:r>
                  </w:p>
                  <w:p w:rsidR="00680318" w:rsidRDefault="001A0B5D">
                    <w:pPr>
                      <w:spacing w:line="206" w:lineRule="exact"/>
                      <w:ind w:right="202"/>
                      <w:jc w:val="right"/>
                      <w:rPr>
                        <w:sz w:val="20"/>
                      </w:rPr>
                    </w:pPr>
                    <w:r>
                      <w:rPr>
                        <w:color w:val="FFFFFF"/>
                        <w:sz w:val="20"/>
                      </w:rPr>
                      <w:t>руководитель</w:t>
                    </w:r>
                    <w:r>
                      <w:rPr>
                        <w:color w:val="FFFFFF"/>
                        <w:spacing w:val="24"/>
                        <w:sz w:val="20"/>
                      </w:rPr>
                      <w:t xml:space="preserve"> </w:t>
                    </w:r>
                    <w:r>
                      <w:rPr>
                        <w:color w:val="FFFFFF"/>
                        <w:sz w:val="20"/>
                      </w:rPr>
                      <w:t>Управления</w:t>
                    </w:r>
                  </w:p>
                  <w:p w:rsidR="00680318" w:rsidRDefault="001A0B5D">
                    <w:pPr>
                      <w:spacing w:before="8" w:line="247" w:lineRule="auto"/>
                      <w:ind w:left="427" w:right="202" w:hanging="166"/>
                      <w:jc w:val="right"/>
                      <w:rPr>
                        <w:sz w:val="20"/>
                      </w:rPr>
                    </w:pPr>
                    <w:r>
                      <w:rPr>
                        <w:color w:val="FFFFFF"/>
                        <w:sz w:val="20"/>
                      </w:rPr>
                      <w:t>Федерального</w:t>
                    </w:r>
                    <w:r>
                      <w:rPr>
                        <w:color w:val="FFFFFF"/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color w:val="FFFFFF"/>
                        <w:sz w:val="20"/>
                      </w:rPr>
                      <w:t>казначейства</w:t>
                    </w:r>
                    <w:r>
                      <w:rPr>
                        <w:color w:val="FFFFFF"/>
                        <w:spacing w:val="-58"/>
                        <w:sz w:val="20"/>
                      </w:rPr>
                      <w:t xml:space="preserve"> </w:t>
                    </w:r>
                    <w:r>
                      <w:rPr>
                        <w:color w:val="FFFFFF"/>
                        <w:sz w:val="20"/>
                      </w:rPr>
                      <w:t>по</w:t>
                    </w:r>
                    <w:r>
                      <w:rPr>
                        <w:color w:val="FFFFFF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color w:val="FFFFFF"/>
                        <w:sz w:val="20"/>
                      </w:rPr>
                      <w:t>Нижегородской</w:t>
                    </w:r>
                    <w:r>
                      <w:rPr>
                        <w:color w:val="FFFFFF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color w:val="FFFFFF"/>
                        <w:sz w:val="20"/>
                      </w:rPr>
                      <w:t>области</w:t>
                    </w:r>
                  </w:p>
                  <w:p w:rsidR="00680318" w:rsidRDefault="00680318">
                    <w:pPr>
                      <w:rPr>
                        <w:sz w:val="24"/>
                      </w:rPr>
                    </w:pPr>
                  </w:p>
                  <w:p w:rsidR="00680318" w:rsidRDefault="00680318">
                    <w:pPr>
                      <w:rPr>
                        <w:sz w:val="24"/>
                      </w:rPr>
                    </w:pPr>
                  </w:p>
                  <w:p w:rsidR="00680318" w:rsidRDefault="00680318">
                    <w:pPr>
                      <w:rPr>
                        <w:sz w:val="24"/>
                      </w:rPr>
                    </w:pPr>
                  </w:p>
                  <w:p w:rsidR="00680318" w:rsidRDefault="00680318">
                    <w:pPr>
                      <w:rPr>
                        <w:sz w:val="24"/>
                      </w:rPr>
                    </w:pPr>
                  </w:p>
                  <w:p w:rsidR="00680318" w:rsidRDefault="00680318">
                    <w:pPr>
                      <w:rPr>
                        <w:sz w:val="24"/>
                      </w:rPr>
                    </w:pPr>
                  </w:p>
                  <w:p w:rsidR="00680318" w:rsidRDefault="00680318">
                    <w:pPr>
                      <w:rPr>
                        <w:sz w:val="24"/>
                      </w:rPr>
                    </w:pPr>
                  </w:p>
                  <w:p w:rsidR="00680318" w:rsidRDefault="00680318">
                    <w:pPr>
                      <w:rPr>
                        <w:sz w:val="24"/>
                      </w:rPr>
                    </w:pPr>
                  </w:p>
                  <w:p w:rsidR="00680318" w:rsidRDefault="00680318">
                    <w:pPr>
                      <w:rPr>
                        <w:sz w:val="24"/>
                      </w:rPr>
                    </w:pPr>
                  </w:p>
                  <w:p w:rsidR="00680318" w:rsidRDefault="00680318">
                    <w:pPr>
                      <w:rPr>
                        <w:sz w:val="24"/>
                      </w:rPr>
                    </w:pPr>
                  </w:p>
                  <w:p w:rsidR="00680318" w:rsidRDefault="00680318">
                    <w:pPr>
                      <w:rPr>
                        <w:sz w:val="24"/>
                      </w:rPr>
                    </w:pPr>
                  </w:p>
                  <w:p w:rsidR="00680318" w:rsidRDefault="00680318">
                    <w:pPr>
                      <w:rPr>
                        <w:sz w:val="24"/>
                      </w:rPr>
                    </w:pPr>
                  </w:p>
                  <w:p w:rsidR="00680318" w:rsidRDefault="00680318">
                    <w:pPr>
                      <w:rPr>
                        <w:sz w:val="24"/>
                      </w:rPr>
                    </w:pPr>
                  </w:p>
                  <w:p w:rsidR="00680318" w:rsidRDefault="00680318">
                    <w:pPr>
                      <w:rPr>
                        <w:sz w:val="24"/>
                      </w:rPr>
                    </w:pPr>
                  </w:p>
                  <w:p w:rsidR="00680318" w:rsidRDefault="00680318">
                    <w:pPr>
                      <w:spacing w:before="7"/>
                      <w:rPr>
                        <w:sz w:val="19"/>
                      </w:rPr>
                    </w:pPr>
                  </w:p>
                  <w:p w:rsidR="00680318" w:rsidRDefault="001A0B5D">
                    <w:pPr>
                      <w:spacing w:before="1" w:line="304" w:lineRule="exact"/>
                      <w:ind w:right="202"/>
                      <w:jc w:val="right"/>
                      <w:rPr>
                        <w:rFonts w:ascii="Microsoft YaHei" w:hAnsi="Microsoft YaHei"/>
                        <w:b/>
                        <w:sz w:val="20"/>
                      </w:rPr>
                    </w:pPr>
                    <w:r>
                      <w:rPr>
                        <w:rFonts w:ascii="Microsoft YaHei" w:hAnsi="Microsoft YaHei"/>
                        <w:b/>
                        <w:color w:val="FFFFFF"/>
                        <w:w w:val="90"/>
                        <w:sz w:val="20"/>
                      </w:rPr>
                      <w:t>Мария</w:t>
                    </w:r>
                    <w:r>
                      <w:rPr>
                        <w:rFonts w:ascii="Microsoft YaHei" w:hAnsi="Microsoft YaHei"/>
                        <w:b/>
                        <w:color w:val="FFFFFF"/>
                        <w:spacing w:val="100"/>
                        <w:sz w:val="20"/>
                      </w:rPr>
                      <w:t xml:space="preserve"> </w:t>
                    </w:r>
                    <w:r>
                      <w:rPr>
                        <w:rFonts w:ascii="Microsoft YaHei" w:hAnsi="Microsoft YaHei"/>
                        <w:b/>
                        <w:color w:val="FFFFFF"/>
                        <w:w w:val="90"/>
                        <w:sz w:val="20"/>
                      </w:rPr>
                      <w:t>Александровна</w:t>
                    </w:r>
                  </w:p>
                  <w:p w:rsidR="00680318" w:rsidRDefault="001A0B5D">
                    <w:pPr>
                      <w:spacing w:line="278" w:lineRule="exact"/>
                      <w:ind w:right="202"/>
                      <w:jc w:val="right"/>
                      <w:rPr>
                        <w:rFonts w:ascii="Microsoft YaHei" w:hAnsi="Microsoft YaHei"/>
                        <w:b/>
                        <w:sz w:val="20"/>
                      </w:rPr>
                    </w:pPr>
                    <w:r>
                      <w:rPr>
                        <w:rFonts w:ascii="Microsoft YaHei" w:hAnsi="Microsoft YaHei"/>
                        <w:b/>
                        <w:color w:val="FFFFFF"/>
                        <w:sz w:val="20"/>
                      </w:rPr>
                      <w:t>ВОЛЧКОВА,</w:t>
                    </w:r>
                  </w:p>
                  <w:p w:rsidR="00680318" w:rsidRDefault="001A0B5D">
                    <w:pPr>
                      <w:spacing w:line="206" w:lineRule="exact"/>
                      <w:ind w:right="202"/>
                      <w:jc w:val="right"/>
                      <w:rPr>
                        <w:sz w:val="20"/>
                      </w:rPr>
                    </w:pPr>
                    <w:r>
                      <w:rPr>
                        <w:color w:val="FFFFFF"/>
                        <w:sz w:val="20"/>
                      </w:rPr>
                      <w:t>начальник</w:t>
                    </w:r>
                    <w:proofErr w:type="gramStart"/>
                    <w:r>
                      <w:rPr>
                        <w:color w:val="FFFFFF"/>
                        <w:spacing w:val="6"/>
                        <w:sz w:val="20"/>
                      </w:rPr>
                      <w:t xml:space="preserve"> </w:t>
                    </w:r>
                    <w:r>
                      <w:rPr>
                        <w:color w:val="FFFFFF"/>
                        <w:sz w:val="20"/>
                      </w:rPr>
                      <w:t>К</w:t>
                    </w:r>
                    <w:proofErr w:type="gramEnd"/>
                    <w:r>
                      <w:rPr>
                        <w:color w:val="FFFFFF"/>
                        <w:sz w:val="20"/>
                      </w:rPr>
                      <w:t>онтрольно-</w:t>
                    </w:r>
                  </w:p>
                  <w:p w:rsidR="00680318" w:rsidRDefault="001A0B5D">
                    <w:pPr>
                      <w:spacing w:before="7" w:line="247" w:lineRule="auto"/>
                      <w:ind w:left="808" w:right="202" w:hanging="310"/>
                      <w:jc w:val="right"/>
                      <w:rPr>
                        <w:sz w:val="20"/>
                      </w:rPr>
                    </w:pPr>
                    <w:r>
                      <w:rPr>
                        <w:color w:val="FFFFFF"/>
                        <w:sz w:val="20"/>
                      </w:rPr>
                      <w:t>ревизионного</w:t>
                    </w:r>
                    <w:r>
                      <w:rPr>
                        <w:color w:val="FFFFFF"/>
                        <w:spacing w:val="23"/>
                        <w:sz w:val="20"/>
                      </w:rPr>
                      <w:t xml:space="preserve"> </w:t>
                    </w:r>
                    <w:r>
                      <w:rPr>
                        <w:color w:val="FFFFFF"/>
                        <w:sz w:val="20"/>
                      </w:rPr>
                      <w:t>управления</w:t>
                    </w:r>
                    <w:r>
                      <w:rPr>
                        <w:color w:val="FFFFFF"/>
                        <w:spacing w:val="-57"/>
                        <w:sz w:val="20"/>
                      </w:rPr>
                      <w:t xml:space="preserve"> </w:t>
                    </w:r>
                    <w:r>
                      <w:rPr>
                        <w:color w:val="FFFFFF"/>
                        <w:sz w:val="20"/>
                      </w:rPr>
                      <w:t>администрации</w:t>
                    </w:r>
                    <w:r>
                      <w:rPr>
                        <w:color w:val="FFFFFF"/>
                        <w:spacing w:val="6"/>
                        <w:sz w:val="20"/>
                      </w:rPr>
                      <w:t xml:space="preserve"> </w:t>
                    </w:r>
                    <w:r>
                      <w:rPr>
                        <w:color w:val="FFFFFF"/>
                        <w:sz w:val="20"/>
                      </w:rPr>
                      <w:t>города</w:t>
                    </w:r>
                    <w:r>
                      <w:rPr>
                        <w:color w:val="FFFFFF"/>
                        <w:spacing w:val="-57"/>
                        <w:sz w:val="20"/>
                      </w:rPr>
                      <w:t xml:space="preserve"> </w:t>
                    </w:r>
                    <w:r>
                      <w:rPr>
                        <w:color w:val="FFFFFF"/>
                        <w:sz w:val="20"/>
                      </w:rPr>
                      <w:t>Нижнего</w:t>
                    </w:r>
                    <w:r>
                      <w:rPr>
                        <w:color w:val="FFFFFF"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color w:val="FFFFFF"/>
                        <w:sz w:val="20"/>
                      </w:rPr>
                      <w:t>Новгорода</w:t>
                    </w:r>
                  </w:p>
                </w:txbxContent>
              </v:textbox>
            </v:shape>
            <w10:wrap anchorx="page"/>
          </v:group>
        </w:pict>
      </w:r>
      <w:r>
        <w:rPr>
          <w:color w:val="58595B"/>
          <w:sz w:val="24"/>
        </w:rPr>
        <w:t>Внутренний</w:t>
      </w:r>
      <w:r>
        <w:rPr>
          <w:color w:val="58595B"/>
          <w:spacing w:val="-8"/>
          <w:sz w:val="24"/>
        </w:rPr>
        <w:t xml:space="preserve"> </w:t>
      </w:r>
      <w:r>
        <w:rPr>
          <w:color w:val="58595B"/>
          <w:sz w:val="24"/>
        </w:rPr>
        <w:t>государственный</w:t>
      </w:r>
      <w:r>
        <w:rPr>
          <w:color w:val="58595B"/>
          <w:spacing w:val="-7"/>
          <w:sz w:val="24"/>
        </w:rPr>
        <w:t xml:space="preserve"> </w:t>
      </w:r>
      <w:r>
        <w:rPr>
          <w:color w:val="58595B"/>
          <w:sz w:val="24"/>
        </w:rPr>
        <w:t>и</w:t>
      </w:r>
      <w:r>
        <w:rPr>
          <w:color w:val="58595B"/>
          <w:spacing w:val="-8"/>
          <w:sz w:val="24"/>
        </w:rPr>
        <w:t xml:space="preserve"> </w:t>
      </w:r>
      <w:r>
        <w:rPr>
          <w:color w:val="58595B"/>
          <w:sz w:val="24"/>
        </w:rPr>
        <w:t>муниципальный</w:t>
      </w:r>
      <w:r>
        <w:rPr>
          <w:color w:val="58595B"/>
          <w:spacing w:val="-7"/>
          <w:sz w:val="24"/>
        </w:rPr>
        <w:t xml:space="preserve"> </w:t>
      </w:r>
      <w:proofErr w:type="spellStart"/>
      <w:r>
        <w:rPr>
          <w:color w:val="58595B"/>
          <w:sz w:val="24"/>
        </w:rPr>
        <w:t>финанс</w:t>
      </w:r>
      <w:proofErr w:type="gramStart"/>
      <w:r>
        <w:rPr>
          <w:color w:val="58595B"/>
          <w:sz w:val="24"/>
        </w:rPr>
        <w:t>о</w:t>
      </w:r>
      <w:proofErr w:type="spellEnd"/>
      <w:r>
        <w:rPr>
          <w:color w:val="58595B"/>
          <w:sz w:val="24"/>
        </w:rPr>
        <w:t>-</w:t>
      </w:r>
      <w:proofErr w:type="gramEnd"/>
      <w:r>
        <w:rPr>
          <w:color w:val="58595B"/>
          <w:spacing w:val="-70"/>
          <w:sz w:val="24"/>
        </w:rPr>
        <w:t xml:space="preserve"> </w:t>
      </w:r>
      <w:r>
        <w:rPr>
          <w:color w:val="58595B"/>
          <w:sz w:val="24"/>
        </w:rPr>
        <w:t>вый контроль на территории Нижегородской области</w:t>
      </w:r>
      <w:r>
        <w:rPr>
          <w:color w:val="58595B"/>
          <w:spacing w:val="1"/>
          <w:sz w:val="24"/>
        </w:rPr>
        <w:t xml:space="preserve"> </w:t>
      </w:r>
      <w:r>
        <w:rPr>
          <w:color w:val="58595B"/>
          <w:sz w:val="24"/>
        </w:rPr>
        <w:t>организован</w:t>
      </w:r>
      <w:r>
        <w:rPr>
          <w:color w:val="58595B"/>
          <w:spacing w:val="-3"/>
          <w:sz w:val="24"/>
        </w:rPr>
        <w:t xml:space="preserve"> </w:t>
      </w:r>
      <w:r>
        <w:rPr>
          <w:color w:val="58595B"/>
          <w:sz w:val="24"/>
        </w:rPr>
        <w:t>на</w:t>
      </w:r>
      <w:r>
        <w:rPr>
          <w:color w:val="58595B"/>
          <w:spacing w:val="-3"/>
          <w:sz w:val="24"/>
        </w:rPr>
        <w:t xml:space="preserve"> </w:t>
      </w:r>
      <w:r>
        <w:rPr>
          <w:color w:val="58595B"/>
          <w:sz w:val="24"/>
        </w:rPr>
        <w:t>всех</w:t>
      </w:r>
      <w:r>
        <w:rPr>
          <w:color w:val="58595B"/>
          <w:spacing w:val="-3"/>
          <w:sz w:val="24"/>
        </w:rPr>
        <w:t xml:space="preserve"> </w:t>
      </w:r>
      <w:r>
        <w:rPr>
          <w:color w:val="58595B"/>
          <w:sz w:val="24"/>
        </w:rPr>
        <w:t>уровнях</w:t>
      </w:r>
      <w:r>
        <w:rPr>
          <w:color w:val="58595B"/>
          <w:spacing w:val="-2"/>
          <w:sz w:val="24"/>
        </w:rPr>
        <w:t xml:space="preserve"> </w:t>
      </w:r>
      <w:r>
        <w:rPr>
          <w:color w:val="58595B"/>
          <w:sz w:val="24"/>
        </w:rPr>
        <w:t>исполнительной</w:t>
      </w:r>
      <w:r>
        <w:rPr>
          <w:color w:val="58595B"/>
          <w:spacing w:val="-3"/>
          <w:sz w:val="24"/>
        </w:rPr>
        <w:t xml:space="preserve"> </w:t>
      </w:r>
      <w:r>
        <w:rPr>
          <w:color w:val="58595B"/>
          <w:sz w:val="24"/>
        </w:rPr>
        <w:t>власти.</w:t>
      </w:r>
    </w:p>
    <w:p w:rsidR="00680318" w:rsidRDefault="001A0B5D">
      <w:pPr>
        <w:spacing w:line="276" w:lineRule="auto"/>
        <w:ind w:left="3565" w:right="100"/>
        <w:rPr>
          <w:sz w:val="24"/>
        </w:rPr>
      </w:pPr>
      <w:r>
        <w:rPr>
          <w:color w:val="58595B"/>
          <w:sz w:val="24"/>
        </w:rPr>
        <w:t>На федеральном уровне полномочиями наделено Упра</w:t>
      </w:r>
      <w:proofErr w:type="gramStart"/>
      <w:r>
        <w:rPr>
          <w:color w:val="58595B"/>
          <w:sz w:val="24"/>
        </w:rPr>
        <w:t>в-</w:t>
      </w:r>
      <w:proofErr w:type="gramEnd"/>
      <w:r>
        <w:rPr>
          <w:color w:val="58595B"/>
          <w:spacing w:val="1"/>
          <w:sz w:val="24"/>
        </w:rPr>
        <w:t xml:space="preserve"> </w:t>
      </w:r>
      <w:bookmarkStart w:id="0" w:name="_GoBack"/>
      <w:bookmarkEnd w:id="0"/>
      <w:proofErr w:type="spellStart"/>
      <w:r>
        <w:rPr>
          <w:color w:val="58595B"/>
          <w:sz w:val="24"/>
        </w:rPr>
        <w:t>ление</w:t>
      </w:r>
      <w:proofErr w:type="spellEnd"/>
      <w:r>
        <w:rPr>
          <w:color w:val="58595B"/>
          <w:sz w:val="24"/>
        </w:rPr>
        <w:t xml:space="preserve"> Федерального</w:t>
      </w:r>
      <w:r>
        <w:rPr>
          <w:color w:val="58595B"/>
          <w:spacing w:val="1"/>
          <w:sz w:val="24"/>
        </w:rPr>
        <w:t xml:space="preserve"> </w:t>
      </w:r>
      <w:r>
        <w:rPr>
          <w:color w:val="58595B"/>
          <w:sz w:val="24"/>
        </w:rPr>
        <w:t>казначейства</w:t>
      </w:r>
      <w:r>
        <w:rPr>
          <w:color w:val="58595B"/>
          <w:spacing w:val="1"/>
          <w:sz w:val="24"/>
        </w:rPr>
        <w:t xml:space="preserve"> </w:t>
      </w:r>
      <w:r>
        <w:rPr>
          <w:color w:val="58595B"/>
          <w:sz w:val="24"/>
        </w:rPr>
        <w:t>по</w:t>
      </w:r>
      <w:r>
        <w:rPr>
          <w:color w:val="58595B"/>
          <w:spacing w:val="1"/>
          <w:sz w:val="24"/>
        </w:rPr>
        <w:t xml:space="preserve"> </w:t>
      </w:r>
      <w:r>
        <w:rPr>
          <w:color w:val="58595B"/>
          <w:sz w:val="24"/>
        </w:rPr>
        <w:t>Нижегородской</w:t>
      </w:r>
      <w:r>
        <w:rPr>
          <w:color w:val="58595B"/>
          <w:spacing w:val="1"/>
          <w:sz w:val="24"/>
        </w:rPr>
        <w:t xml:space="preserve"> </w:t>
      </w:r>
      <w:r>
        <w:rPr>
          <w:color w:val="58595B"/>
          <w:sz w:val="24"/>
        </w:rPr>
        <w:t xml:space="preserve">области. На региональном уровне </w:t>
      </w:r>
      <w:r>
        <w:rPr>
          <w:color w:val="58595B"/>
          <w:w w:val="110"/>
          <w:sz w:val="24"/>
        </w:rPr>
        <w:t xml:space="preserve">— </w:t>
      </w:r>
      <w:r>
        <w:rPr>
          <w:color w:val="58595B"/>
          <w:sz w:val="24"/>
        </w:rPr>
        <w:t>Министерство ф</w:t>
      </w:r>
      <w:proofErr w:type="gramStart"/>
      <w:r>
        <w:rPr>
          <w:color w:val="58595B"/>
          <w:sz w:val="24"/>
        </w:rPr>
        <w:t>и-</w:t>
      </w:r>
      <w:proofErr w:type="gramEnd"/>
      <w:r>
        <w:rPr>
          <w:color w:val="58595B"/>
          <w:spacing w:val="1"/>
          <w:sz w:val="24"/>
        </w:rPr>
        <w:t xml:space="preserve"> </w:t>
      </w:r>
      <w:proofErr w:type="spellStart"/>
      <w:r>
        <w:rPr>
          <w:color w:val="58595B"/>
          <w:sz w:val="24"/>
        </w:rPr>
        <w:t>нансов</w:t>
      </w:r>
      <w:proofErr w:type="spellEnd"/>
      <w:r>
        <w:rPr>
          <w:color w:val="58595B"/>
          <w:sz w:val="24"/>
        </w:rPr>
        <w:t xml:space="preserve"> Нижегородской области, в структуре которого</w:t>
      </w:r>
      <w:r>
        <w:rPr>
          <w:color w:val="58595B"/>
          <w:spacing w:val="1"/>
          <w:sz w:val="24"/>
        </w:rPr>
        <w:t xml:space="preserve"> </w:t>
      </w:r>
      <w:r>
        <w:rPr>
          <w:color w:val="58595B"/>
          <w:sz w:val="24"/>
        </w:rPr>
        <w:t>имеется контрольно-ревизионное управление. Внутренний</w:t>
      </w:r>
      <w:r>
        <w:rPr>
          <w:color w:val="58595B"/>
          <w:spacing w:val="-70"/>
          <w:sz w:val="24"/>
        </w:rPr>
        <w:t xml:space="preserve"> </w:t>
      </w:r>
      <w:r>
        <w:rPr>
          <w:color w:val="58595B"/>
          <w:sz w:val="24"/>
        </w:rPr>
        <w:t>муниципальный</w:t>
      </w:r>
      <w:r>
        <w:rPr>
          <w:color w:val="58595B"/>
          <w:spacing w:val="8"/>
          <w:sz w:val="24"/>
        </w:rPr>
        <w:t xml:space="preserve"> </w:t>
      </w:r>
      <w:r>
        <w:rPr>
          <w:color w:val="58595B"/>
          <w:sz w:val="24"/>
        </w:rPr>
        <w:t>финансовый</w:t>
      </w:r>
      <w:r>
        <w:rPr>
          <w:color w:val="58595B"/>
          <w:spacing w:val="9"/>
          <w:sz w:val="24"/>
        </w:rPr>
        <w:t xml:space="preserve"> </w:t>
      </w:r>
      <w:r>
        <w:rPr>
          <w:color w:val="58595B"/>
          <w:sz w:val="24"/>
        </w:rPr>
        <w:t>контроль</w:t>
      </w:r>
      <w:r>
        <w:rPr>
          <w:color w:val="58595B"/>
          <w:spacing w:val="8"/>
          <w:sz w:val="24"/>
        </w:rPr>
        <w:t xml:space="preserve"> </w:t>
      </w:r>
      <w:r>
        <w:rPr>
          <w:color w:val="58595B"/>
          <w:sz w:val="24"/>
        </w:rPr>
        <w:t>организован</w:t>
      </w:r>
      <w:r>
        <w:rPr>
          <w:color w:val="58595B"/>
          <w:spacing w:val="9"/>
          <w:sz w:val="24"/>
        </w:rPr>
        <w:t xml:space="preserve"> </w:t>
      </w:r>
      <w:r>
        <w:rPr>
          <w:color w:val="58595B"/>
          <w:sz w:val="24"/>
        </w:rPr>
        <w:t>в</w:t>
      </w:r>
      <w:r>
        <w:rPr>
          <w:color w:val="58595B"/>
          <w:spacing w:val="8"/>
          <w:sz w:val="24"/>
        </w:rPr>
        <w:t xml:space="preserve"> </w:t>
      </w:r>
      <w:proofErr w:type="spellStart"/>
      <w:r>
        <w:rPr>
          <w:color w:val="58595B"/>
          <w:sz w:val="24"/>
        </w:rPr>
        <w:t>ка</w:t>
      </w:r>
      <w:proofErr w:type="gramStart"/>
      <w:r>
        <w:rPr>
          <w:color w:val="58595B"/>
          <w:sz w:val="24"/>
        </w:rPr>
        <w:t>ж</w:t>
      </w:r>
      <w:proofErr w:type="spellEnd"/>
      <w:r>
        <w:rPr>
          <w:color w:val="58595B"/>
          <w:sz w:val="24"/>
        </w:rPr>
        <w:t>-</w:t>
      </w:r>
      <w:proofErr w:type="gramEnd"/>
      <w:r>
        <w:rPr>
          <w:color w:val="58595B"/>
          <w:spacing w:val="-69"/>
          <w:sz w:val="24"/>
        </w:rPr>
        <w:t xml:space="preserve"> </w:t>
      </w:r>
      <w:r>
        <w:rPr>
          <w:color w:val="58595B"/>
          <w:sz w:val="24"/>
        </w:rPr>
        <w:t>дом</w:t>
      </w:r>
      <w:r>
        <w:rPr>
          <w:color w:val="58595B"/>
          <w:spacing w:val="2"/>
          <w:sz w:val="24"/>
        </w:rPr>
        <w:t xml:space="preserve"> </w:t>
      </w:r>
      <w:r>
        <w:rPr>
          <w:color w:val="58595B"/>
          <w:sz w:val="24"/>
        </w:rPr>
        <w:t>муниципальном</w:t>
      </w:r>
      <w:r>
        <w:rPr>
          <w:color w:val="58595B"/>
          <w:spacing w:val="2"/>
          <w:sz w:val="24"/>
        </w:rPr>
        <w:t xml:space="preserve"> </w:t>
      </w:r>
      <w:r>
        <w:rPr>
          <w:color w:val="58595B"/>
          <w:sz w:val="24"/>
        </w:rPr>
        <w:t>образовании</w:t>
      </w:r>
      <w:r>
        <w:rPr>
          <w:color w:val="58595B"/>
          <w:spacing w:val="2"/>
          <w:sz w:val="24"/>
        </w:rPr>
        <w:t xml:space="preserve"> </w:t>
      </w:r>
      <w:r>
        <w:rPr>
          <w:color w:val="58595B"/>
          <w:sz w:val="24"/>
        </w:rPr>
        <w:t>региона.</w:t>
      </w:r>
      <w:r>
        <w:rPr>
          <w:color w:val="58595B"/>
          <w:spacing w:val="2"/>
          <w:sz w:val="24"/>
        </w:rPr>
        <w:t xml:space="preserve"> </w:t>
      </w:r>
      <w:r>
        <w:rPr>
          <w:color w:val="58595B"/>
          <w:sz w:val="24"/>
        </w:rPr>
        <w:t>В</w:t>
      </w:r>
      <w:r>
        <w:rPr>
          <w:color w:val="58595B"/>
          <w:spacing w:val="2"/>
          <w:sz w:val="24"/>
        </w:rPr>
        <w:t xml:space="preserve"> </w:t>
      </w:r>
      <w:r>
        <w:rPr>
          <w:color w:val="58595B"/>
          <w:sz w:val="24"/>
        </w:rPr>
        <w:t>нашей</w:t>
      </w:r>
      <w:r>
        <w:rPr>
          <w:color w:val="58595B"/>
          <w:spacing w:val="2"/>
          <w:sz w:val="24"/>
        </w:rPr>
        <w:t xml:space="preserve"> </w:t>
      </w:r>
      <w:r>
        <w:rPr>
          <w:color w:val="58595B"/>
          <w:sz w:val="24"/>
        </w:rPr>
        <w:t>ст</w:t>
      </w:r>
      <w:proofErr w:type="gramStart"/>
      <w:r>
        <w:rPr>
          <w:color w:val="58595B"/>
          <w:sz w:val="24"/>
        </w:rPr>
        <w:t>а-</w:t>
      </w:r>
      <w:proofErr w:type="gramEnd"/>
      <w:r>
        <w:rPr>
          <w:color w:val="58595B"/>
          <w:spacing w:val="1"/>
          <w:sz w:val="24"/>
        </w:rPr>
        <w:t xml:space="preserve"> </w:t>
      </w:r>
      <w:proofErr w:type="spellStart"/>
      <w:r>
        <w:rPr>
          <w:color w:val="58595B"/>
          <w:sz w:val="24"/>
        </w:rPr>
        <w:t>тье</w:t>
      </w:r>
      <w:proofErr w:type="spellEnd"/>
      <w:r>
        <w:rPr>
          <w:color w:val="58595B"/>
          <w:spacing w:val="8"/>
          <w:sz w:val="24"/>
        </w:rPr>
        <w:t xml:space="preserve"> </w:t>
      </w:r>
      <w:r>
        <w:rPr>
          <w:color w:val="58595B"/>
          <w:sz w:val="24"/>
        </w:rPr>
        <w:t>мы</w:t>
      </w:r>
      <w:r>
        <w:rPr>
          <w:color w:val="58595B"/>
          <w:spacing w:val="9"/>
          <w:sz w:val="24"/>
        </w:rPr>
        <w:t xml:space="preserve"> </w:t>
      </w:r>
      <w:r>
        <w:rPr>
          <w:color w:val="58595B"/>
          <w:sz w:val="24"/>
        </w:rPr>
        <w:t>осветим</w:t>
      </w:r>
      <w:r>
        <w:rPr>
          <w:color w:val="58595B"/>
          <w:spacing w:val="9"/>
          <w:sz w:val="24"/>
        </w:rPr>
        <w:t xml:space="preserve"> </w:t>
      </w:r>
      <w:r>
        <w:rPr>
          <w:color w:val="58595B"/>
          <w:sz w:val="24"/>
        </w:rPr>
        <w:t>вопросы</w:t>
      </w:r>
      <w:r>
        <w:rPr>
          <w:color w:val="58595B"/>
          <w:spacing w:val="9"/>
          <w:sz w:val="24"/>
        </w:rPr>
        <w:t xml:space="preserve"> </w:t>
      </w:r>
      <w:r>
        <w:rPr>
          <w:color w:val="58595B"/>
          <w:sz w:val="24"/>
        </w:rPr>
        <w:t>взаимодействия</w:t>
      </w:r>
      <w:r>
        <w:rPr>
          <w:color w:val="58595B"/>
          <w:spacing w:val="9"/>
          <w:sz w:val="24"/>
        </w:rPr>
        <w:t xml:space="preserve"> </w:t>
      </w:r>
      <w:r>
        <w:rPr>
          <w:color w:val="58595B"/>
          <w:sz w:val="24"/>
        </w:rPr>
        <w:t>органов</w:t>
      </w:r>
      <w:r>
        <w:rPr>
          <w:color w:val="58595B"/>
          <w:spacing w:val="8"/>
          <w:sz w:val="24"/>
        </w:rPr>
        <w:t xml:space="preserve"> </w:t>
      </w:r>
      <w:r>
        <w:rPr>
          <w:color w:val="58595B"/>
          <w:sz w:val="24"/>
        </w:rPr>
        <w:t>ВГФК</w:t>
      </w:r>
    </w:p>
    <w:p w:rsidR="00680318" w:rsidRDefault="001A0B5D">
      <w:pPr>
        <w:spacing w:line="274" w:lineRule="exact"/>
        <w:ind w:left="3565"/>
        <w:rPr>
          <w:sz w:val="24"/>
        </w:rPr>
      </w:pPr>
      <w:r>
        <w:rPr>
          <w:color w:val="58595B"/>
          <w:sz w:val="24"/>
        </w:rPr>
        <w:t>и</w:t>
      </w:r>
      <w:r>
        <w:rPr>
          <w:color w:val="58595B"/>
          <w:spacing w:val="5"/>
          <w:sz w:val="24"/>
        </w:rPr>
        <w:t xml:space="preserve"> </w:t>
      </w:r>
      <w:r>
        <w:rPr>
          <w:color w:val="58595B"/>
          <w:sz w:val="24"/>
        </w:rPr>
        <w:t>ВМФК</w:t>
      </w:r>
      <w:r>
        <w:rPr>
          <w:color w:val="58595B"/>
          <w:spacing w:val="5"/>
          <w:sz w:val="24"/>
        </w:rPr>
        <w:t xml:space="preserve"> </w:t>
      </w:r>
      <w:r>
        <w:rPr>
          <w:color w:val="58595B"/>
          <w:sz w:val="24"/>
        </w:rPr>
        <w:t>на</w:t>
      </w:r>
      <w:r>
        <w:rPr>
          <w:color w:val="58595B"/>
          <w:spacing w:val="5"/>
          <w:sz w:val="24"/>
        </w:rPr>
        <w:t xml:space="preserve"> </w:t>
      </w:r>
      <w:r>
        <w:rPr>
          <w:color w:val="58595B"/>
          <w:sz w:val="24"/>
        </w:rPr>
        <w:t>примере</w:t>
      </w:r>
      <w:r>
        <w:rPr>
          <w:color w:val="58595B"/>
          <w:spacing w:val="5"/>
          <w:sz w:val="24"/>
        </w:rPr>
        <w:t xml:space="preserve"> </w:t>
      </w:r>
      <w:r>
        <w:rPr>
          <w:color w:val="58595B"/>
          <w:sz w:val="24"/>
        </w:rPr>
        <w:t>опыта</w:t>
      </w:r>
      <w:r>
        <w:rPr>
          <w:color w:val="58595B"/>
          <w:spacing w:val="5"/>
          <w:sz w:val="24"/>
        </w:rPr>
        <w:t xml:space="preserve"> </w:t>
      </w:r>
      <w:r>
        <w:rPr>
          <w:color w:val="58595B"/>
          <w:sz w:val="24"/>
        </w:rPr>
        <w:t>Нижегородской</w:t>
      </w:r>
      <w:r>
        <w:rPr>
          <w:color w:val="58595B"/>
          <w:spacing w:val="5"/>
          <w:sz w:val="24"/>
        </w:rPr>
        <w:t xml:space="preserve"> </w:t>
      </w:r>
      <w:r>
        <w:rPr>
          <w:color w:val="58595B"/>
          <w:sz w:val="24"/>
        </w:rPr>
        <w:t>области.</w:t>
      </w:r>
    </w:p>
    <w:p w:rsidR="00680318" w:rsidRDefault="00680318">
      <w:pPr>
        <w:spacing w:line="274" w:lineRule="exact"/>
        <w:rPr>
          <w:sz w:val="24"/>
        </w:rPr>
        <w:sectPr w:rsidR="00680318">
          <w:type w:val="continuous"/>
          <w:pgSz w:w="11910" w:h="15880"/>
          <w:pgMar w:top="560" w:right="800" w:bottom="0" w:left="800" w:header="720" w:footer="720" w:gutter="0"/>
          <w:cols w:space="720"/>
        </w:sectPr>
      </w:pPr>
    </w:p>
    <w:p w:rsidR="00680318" w:rsidRDefault="001A0B5D">
      <w:pPr>
        <w:pStyle w:val="1"/>
        <w:spacing w:before="141"/>
        <w:ind w:left="3565"/>
      </w:pPr>
      <w:r>
        <w:rPr>
          <w:color w:val="504C97"/>
          <w:w w:val="85"/>
        </w:rPr>
        <w:lastRenderedPageBreak/>
        <w:t>КРУ</w:t>
      </w:r>
      <w:r>
        <w:rPr>
          <w:color w:val="504C97"/>
          <w:spacing w:val="14"/>
          <w:w w:val="85"/>
        </w:rPr>
        <w:t xml:space="preserve"> </w:t>
      </w:r>
      <w:r>
        <w:rPr>
          <w:color w:val="504C97"/>
          <w:w w:val="85"/>
        </w:rPr>
        <w:t>администрации</w:t>
      </w:r>
      <w:r>
        <w:rPr>
          <w:color w:val="504C97"/>
          <w:spacing w:val="15"/>
          <w:w w:val="85"/>
        </w:rPr>
        <w:t xml:space="preserve"> </w:t>
      </w:r>
      <w:r>
        <w:rPr>
          <w:color w:val="504C97"/>
          <w:w w:val="85"/>
        </w:rPr>
        <w:t>города</w:t>
      </w:r>
    </w:p>
    <w:p w:rsidR="00680318" w:rsidRDefault="001A0B5D">
      <w:pPr>
        <w:pStyle w:val="a3"/>
        <w:spacing w:before="14" w:line="264" w:lineRule="auto"/>
        <w:ind w:left="3565" w:right="272" w:firstLine="283"/>
      </w:pPr>
      <w:r>
        <w:rPr>
          <w:color w:val="231F20"/>
          <w:w w:val="85"/>
        </w:rPr>
        <w:t>Бюджетный кодекс</w:t>
      </w:r>
      <w:r>
        <w:rPr>
          <w:color w:val="231F20"/>
          <w:spacing w:val="1"/>
          <w:w w:val="85"/>
        </w:rPr>
        <w:t xml:space="preserve"> </w:t>
      </w:r>
      <w:r>
        <w:rPr>
          <w:color w:val="231F20"/>
          <w:w w:val="85"/>
        </w:rPr>
        <w:t>определяет</w:t>
      </w:r>
      <w:r>
        <w:rPr>
          <w:color w:val="231F20"/>
          <w:spacing w:val="1"/>
          <w:w w:val="85"/>
        </w:rPr>
        <w:t xml:space="preserve"> </w:t>
      </w:r>
      <w:r>
        <w:rPr>
          <w:color w:val="231F20"/>
          <w:w w:val="85"/>
        </w:rPr>
        <w:t>необходимость финансового</w:t>
      </w:r>
      <w:r>
        <w:rPr>
          <w:color w:val="231F20"/>
          <w:spacing w:val="1"/>
          <w:w w:val="85"/>
        </w:rPr>
        <w:t xml:space="preserve"> </w:t>
      </w:r>
      <w:r>
        <w:rPr>
          <w:color w:val="231F20"/>
          <w:w w:val="85"/>
        </w:rPr>
        <w:t>ко</w:t>
      </w:r>
      <w:proofErr w:type="gramStart"/>
      <w:r>
        <w:rPr>
          <w:color w:val="231F20"/>
          <w:w w:val="85"/>
        </w:rPr>
        <w:t>н-</w:t>
      </w:r>
      <w:proofErr w:type="gramEnd"/>
      <w:r>
        <w:rPr>
          <w:color w:val="231F20"/>
          <w:spacing w:val="1"/>
          <w:w w:val="85"/>
        </w:rPr>
        <w:t xml:space="preserve"> </w:t>
      </w:r>
      <w:proofErr w:type="spellStart"/>
      <w:r>
        <w:rPr>
          <w:color w:val="231F20"/>
          <w:w w:val="85"/>
        </w:rPr>
        <w:t>троля</w:t>
      </w:r>
      <w:proofErr w:type="spellEnd"/>
      <w:r>
        <w:rPr>
          <w:color w:val="231F20"/>
          <w:spacing w:val="1"/>
          <w:w w:val="85"/>
        </w:rPr>
        <w:t xml:space="preserve"> </w:t>
      </w:r>
      <w:r>
        <w:rPr>
          <w:color w:val="231F20"/>
          <w:w w:val="85"/>
        </w:rPr>
        <w:t>не</w:t>
      </w:r>
      <w:r>
        <w:rPr>
          <w:color w:val="231F20"/>
          <w:spacing w:val="2"/>
          <w:w w:val="85"/>
        </w:rPr>
        <w:t xml:space="preserve"> </w:t>
      </w:r>
      <w:r>
        <w:rPr>
          <w:color w:val="231F20"/>
          <w:w w:val="85"/>
        </w:rPr>
        <w:t>только</w:t>
      </w:r>
      <w:r>
        <w:rPr>
          <w:color w:val="231F20"/>
          <w:spacing w:val="2"/>
          <w:w w:val="85"/>
        </w:rPr>
        <w:t xml:space="preserve"> </w:t>
      </w:r>
      <w:r>
        <w:rPr>
          <w:color w:val="231F20"/>
          <w:w w:val="85"/>
        </w:rPr>
        <w:t>в</w:t>
      </w:r>
      <w:r>
        <w:rPr>
          <w:color w:val="231F20"/>
          <w:spacing w:val="1"/>
          <w:w w:val="85"/>
        </w:rPr>
        <w:t xml:space="preserve"> </w:t>
      </w:r>
      <w:r>
        <w:rPr>
          <w:color w:val="231F20"/>
          <w:w w:val="85"/>
        </w:rPr>
        <w:t>отношении</w:t>
      </w:r>
      <w:r>
        <w:rPr>
          <w:color w:val="231F20"/>
          <w:spacing w:val="2"/>
          <w:w w:val="85"/>
        </w:rPr>
        <w:t xml:space="preserve"> </w:t>
      </w:r>
      <w:r>
        <w:rPr>
          <w:color w:val="231F20"/>
          <w:w w:val="85"/>
        </w:rPr>
        <w:t>средств</w:t>
      </w:r>
      <w:r>
        <w:rPr>
          <w:color w:val="231F20"/>
          <w:spacing w:val="1"/>
          <w:w w:val="85"/>
        </w:rPr>
        <w:t xml:space="preserve"> </w:t>
      </w:r>
      <w:r>
        <w:rPr>
          <w:color w:val="231F20"/>
          <w:w w:val="85"/>
        </w:rPr>
        <w:t>федерального бюджета контрольно-</w:t>
      </w:r>
      <w:r>
        <w:rPr>
          <w:color w:val="231F20"/>
          <w:spacing w:val="1"/>
          <w:w w:val="85"/>
        </w:rPr>
        <w:t xml:space="preserve"> </w:t>
      </w:r>
      <w:r>
        <w:rPr>
          <w:color w:val="231F20"/>
          <w:spacing w:val="-2"/>
          <w:w w:val="90"/>
        </w:rPr>
        <w:t xml:space="preserve">ревизионными органами </w:t>
      </w:r>
      <w:r>
        <w:rPr>
          <w:color w:val="231F20"/>
          <w:spacing w:val="-1"/>
          <w:w w:val="90"/>
        </w:rPr>
        <w:t>Минфина</w:t>
      </w:r>
      <w:r>
        <w:rPr>
          <w:color w:val="231F20"/>
          <w:w w:val="90"/>
        </w:rPr>
        <w:t xml:space="preserve"> </w:t>
      </w:r>
      <w:r>
        <w:rPr>
          <w:color w:val="231F20"/>
          <w:w w:val="85"/>
        </w:rPr>
        <w:t>России.</w:t>
      </w:r>
      <w:r>
        <w:rPr>
          <w:color w:val="231F20"/>
          <w:spacing w:val="2"/>
          <w:w w:val="85"/>
        </w:rPr>
        <w:t xml:space="preserve"> </w:t>
      </w:r>
      <w:r>
        <w:rPr>
          <w:color w:val="231F20"/>
          <w:w w:val="85"/>
        </w:rPr>
        <w:t>Финансовый</w:t>
      </w:r>
      <w:r>
        <w:rPr>
          <w:color w:val="231F20"/>
          <w:spacing w:val="3"/>
          <w:w w:val="85"/>
        </w:rPr>
        <w:t xml:space="preserve"> </w:t>
      </w:r>
      <w:r>
        <w:rPr>
          <w:color w:val="231F20"/>
          <w:w w:val="85"/>
        </w:rPr>
        <w:t>контроль</w:t>
      </w:r>
      <w:r>
        <w:rPr>
          <w:color w:val="231F20"/>
          <w:spacing w:val="3"/>
          <w:w w:val="85"/>
        </w:rPr>
        <w:t xml:space="preserve"> </w:t>
      </w:r>
      <w:r>
        <w:rPr>
          <w:color w:val="231F20"/>
          <w:w w:val="85"/>
        </w:rPr>
        <w:t>ос</w:t>
      </w:r>
      <w:proofErr w:type="gramStart"/>
      <w:r>
        <w:rPr>
          <w:color w:val="231F20"/>
          <w:w w:val="85"/>
        </w:rPr>
        <w:t>у-</w:t>
      </w:r>
      <w:proofErr w:type="gramEnd"/>
      <w:r>
        <w:rPr>
          <w:color w:val="231F20"/>
          <w:spacing w:val="1"/>
          <w:w w:val="85"/>
        </w:rPr>
        <w:t xml:space="preserve"> </w:t>
      </w:r>
      <w:proofErr w:type="spellStart"/>
      <w:r>
        <w:rPr>
          <w:color w:val="231F20"/>
          <w:w w:val="85"/>
        </w:rPr>
        <w:t>ществляется</w:t>
      </w:r>
      <w:proofErr w:type="spellEnd"/>
      <w:r>
        <w:rPr>
          <w:color w:val="231F20"/>
          <w:spacing w:val="1"/>
          <w:w w:val="85"/>
        </w:rPr>
        <w:t xml:space="preserve"> </w:t>
      </w:r>
      <w:r>
        <w:rPr>
          <w:color w:val="231F20"/>
          <w:w w:val="85"/>
        </w:rPr>
        <w:t>и</w:t>
      </w:r>
      <w:r>
        <w:rPr>
          <w:color w:val="231F20"/>
          <w:spacing w:val="1"/>
          <w:w w:val="85"/>
        </w:rPr>
        <w:t xml:space="preserve"> </w:t>
      </w:r>
      <w:r>
        <w:rPr>
          <w:color w:val="231F20"/>
          <w:w w:val="85"/>
        </w:rPr>
        <w:t>в</w:t>
      </w:r>
      <w:r>
        <w:rPr>
          <w:color w:val="231F20"/>
          <w:spacing w:val="1"/>
          <w:w w:val="85"/>
        </w:rPr>
        <w:t xml:space="preserve"> </w:t>
      </w:r>
      <w:r>
        <w:rPr>
          <w:color w:val="231F20"/>
          <w:w w:val="85"/>
        </w:rPr>
        <w:t>отношении</w:t>
      </w:r>
      <w:r>
        <w:rPr>
          <w:color w:val="231F20"/>
          <w:spacing w:val="2"/>
          <w:w w:val="85"/>
        </w:rPr>
        <w:t xml:space="preserve"> </w:t>
      </w:r>
      <w:r>
        <w:rPr>
          <w:color w:val="231F20"/>
          <w:w w:val="85"/>
        </w:rPr>
        <w:t>средств</w:t>
      </w:r>
      <w:r>
        <w:rPr>
          <w:color w:val="231F20"/>
          <w:spacing w:val="1"/>
          <w:w w:val="85"/>
        </w:rPr>
        <w:t xml:space="preserve"> </w:t>
      </w:r>
      <w:r>
        <w:rPr>
          <w:color w:val="231F20"/>
          <w:w w:val="85"/>
        </w:rPr>
        <w:t>субъекта</w:t>
      </w:r>
      <w:r>
        <w:rPr>
          <w:color w:val="231F20"/>
          <w:spacing w:val="1"/>
          <w:w w:val="85"/>
        </w:rPr>
        <w:t xml:space="preserve"> </w:t>
      </w:r>
      <w:r>
        <w:rPr>
          <w:color w:val="231F20"/>
          <w:w w:val="85"/>
        </w:rPr>
        <w:t>РФ</w:t>
      </w:r>
      <w:r>
        <w:rPr>
          <w:color w:val="231F20"/>
          <w:spacing w:val="2"/>
          <w:w w:val="85"/>
        </w:rPr>
        <w:t xml:space="preserve"> </w:t>
      </w:r>
      <w:r>
        <w:rPr>
          <w:color w:val="231F20"/>
          <w:w w:val="85"/>
        </w:rPr>
        <w:t>и</w:t>
      </w:r>
      <w:r>
        <w:rPr>
          <w:color w:val="231F20"/>
          <w:spacing w:val="1"/>
          <w:w w:val="85"/>
        </w:rPr>
        <w:t xml:space="preserve"> </w:t>
      </w:r>
      <w:r>
        <w:rPr>
          <w:color w:val="231F20"/>
          <w:w w:val="85"/>
        </w:rPr>
        <w:t>местных</w:t>
      </w:r>
      <w:r>
        <w:rPr>
          <w:color w:val="231F20"/>
          <w:spacing w:val="2"/>
          <w:w w:val="85"/>
        </w:rPr>
        <w:t xml:space="preserve"> </w:t>
      </w:r>
      <w:r>
        <w:rPr>
          <w:color w:val="231F20"/>
          <w:w w:val="85"/>
        </w:rPr>
        <w:t>бюджетов</w:t>
      </w:r>
      <w:r>
        <w:rPr>
          <w:color w:val="231F20"/>
          <w:spacing w:val="1"/>
          <w:w w:val="85"/>
        </w:rPr>
        <w:t xml:space="preserve"> </w:t>
      </w:r>
      <w:r>
        <w:rPr>
          <w:color w:val="231F20"/>
          <w:w w:val="85"/>
        </w:rPr>
        <w:t>специально</w:t>
      </w:r>
      <w:r>
        <w:rPr>
          <w:color w:val="231F20"/>
          <w:spacing w:val="11"/>
          <w:w w:val="85"/>
        </w:rPr>
        <w:t xml:space="preserve"> </w:t>
      </w:r>
      <w:r>
        <w:rPr>
          <w:color w:val="231F20"/>
          <w:w w:val="85"/>
        </w:rPr>
        <w:t>созданными</w:t>
      </w:r>
      <w:r>
        <w:rPr>
          <w:color w:val="231F20"/>
          <w:spacing w:val="11"/>
          <w:w w:val="85"/>
        </w:rPr>
        <w:t xml:space="preserve"> </w:t>
      </w:r>
      <w:r>
        <w:rPr>
          <w:color w:val="231F20"/>
          <w:w w:val="85"/>
        </w:rPr>
        <w:t>и</w:t>
      </w:r>
      <w:r>
        <w:rPr>
          <w:color w:val="231F20"/>
          <w:spacing w:val="11"/>
          <w:w w:val="85"/>
        </w:rPr>
        <w:t xml:space="preserve"> </w:t>
      </w:r>
      <w:proofErr w:type="spellStart"/>
      <w:r>
        <w:rPr>
          <w:color w:val="231F20"/>
          <w:w w:val="85"/>
        </w:rPr>
        <w:t>уполномо</w:t>
      </w:r>
      <w:proofErr w:type="spellEnd"/>
      <w:r>
        <w:rPr>
          <w:color w:val="231F20"/>
          <w:w w:val="85"/>
        </w:rPr>
        <w:t>-</w:t>
      </w:r>
      <w:r>
        <w:rPr>
          <w:color w:val="231F20"/>
          <w:spacing w:val="1"/>
          <w:w w:val="85"/>
        </w:rPr>
        <w:t xml:space="preserve"> </w:t>
      </w:r>
      <w:proofErr w:type="spellStart"/>
      <w:r>
        <w:rPr>
          <w:color w:val="231F20"/>
          <w:w w:val="85"/>
        </w:rPr>
        <w:t>ченными</w:t>
      </w:r>
      <w:proofErr w:type="spellEnd"/>
      <w:r>
        <w:rPr>
          <w:color w:val="231F20"/>
          <w:spacing w:val="6"/>
          <w:w w:val="85"/>
        </w:rPr>
        <w:t xml:space="preserve"> </w:t>
      </w:r>
      <w:r>
        <w:rPr>
          <w:color w:val="231F20"/>
          <w:w w:val="85"/>
        </w:rPr>
        <w:t>органами</w:t>
      </w:r>
      <w:r>
        <w:rPr>
          <w:color w:val="231F20"/>
          <w:spacing w:val="7"/>
          <w:w w:val="85"/>
        </w:rPr>
        <w:t xml:space="preserve"> </w:t>
      </w:r>
      <w:r>
        <w:rPr>
          <w:color w:val="231F20"/>
          <w:w w:val="85"/>
        </w:rPr>
        <w:t>соответствующих</w:t>
      </w:r>
      <w:r>
        <w:rPr>
          <w:color w:val="231F20"/>
          <w:spacing w:val="1"/>
          <w:w w:val="85"/>
        </w:rPr>
        <w:t xml:space="preserve"> </w:t>
      </w:r>
      <w:r>
        <w:rPr>
          <w:color w:val="231F20"/>
          <w:w w:val="85"/>
        </w:rPr>
        <w:t>бюджетов.</w:t>
      </w:r>
      <w:r>
        <w:rPr>
          <w:color w:val="231F20"/>
          <w:spacing w:val="13"/>
          <w:w w:val="85"/>
        </w:rPr>
        <w:t xml:space="preserve"> </w:t>
      </w:r>
      <w:r>
        <w:rPr>
          <w:color w:val="231F20"/>
          <w:w w:val="85"/>
        </w:rPr>
        <w:t>В</w:t>
      </w:r>
      <w:r>
        <w:rPr>
          <w:color w:val="231F20"/>
          <w:spacing w:val="13"/>
          <w:w w:val="85"/>
        </w:rPr>
        <w:t xml:space="preserve"> </w:t>
      </w:r>
      <w:r>
        <w:rPr>
          <w:color w:val="231F20"/>
          <w:w w:val="85"/>
        </w:rPr>
        <w:t>регионах</w:t>
      </w:r>
      <w:r>
        <w:rPr>
          <w:color w:val="231F20"/>
          <w:spacing w:val="13"/>
          <w:w w:val="85"/>
        </w:rPr>
        <w:t xml:space="preserve"> </w:t>
      </w:r>
      <w:proofErr w:type="gramStart"/>
      <w:r>
        <w:rPr>
          <w:color w:val="231F20"/>
          <w:w w:val="85"/>
        </w:rPr>
        <w:t>сформированы</w:t>
      </w:r>
      <w:proofErr w:type="gramEnd"/>
    </w:p>
    <w:p w:rsidR="00680318" w:rsidRDefault="001A0B5D">
      <w:pPr>
        <w:pStyle w:val="a3"/>
        <w:spacing w:before="6" w:line="264" w:lineRule="auto"/>
        <w:ind w:left="3565"/>
      </w:pPr>
      <w:r>
        <w:rPr>
          <w:color w:val="231F20"/>
          <w:w w:val="85"/>
        </w:rPr>
        <w:t>свои</w:t>
      </w:r>
      <w:r>
        <w:rPr>
          <w:color w:val="231F20"/>
          <w:spacing w:val="22"/>
          <w:w w:val="85"/>
        </w:rPr>
        <w:t xml:space="preserve"> </w:t>
      </w:r>
      <w:r>
        <w:rPr>
          <w:color w:val="231F20"/>
          <w:w w:val="85"/>
        </w:rPr>
        <w:t>контрольно-ревизионные</w:t>
      </w:r>
      <w:r>
        <w:rPr>
          <w:color w:val="231F20"/>
          <w:spacing w:val="22"/>
          <w:w w:val="85"/>
        </w:rPr>
        <w:t xml:space="preserve"> </w:t>
      </w:r>
      <w:proofErr w:type="spellStart"/>
      <w:r>
        <w:rPr>
          <w:color w:val="231F20"/>
          <w:w w:val="85"/>
        </w:rPr>
        <w:t>управл</w:t>
      </w:r>
      <w:proofErr w:type="gramStart"/>
      <w:r>
        <w:rPr>
          <w:color w:val="231F20"/>
          <w:w w:val="85"/>
        </w:rPr>
        <w:t>е</w:t>
      </w:r>
      <w:proofErr w:type="spellEnd"/>
      <w:r>
        <w:rPr>
          <w:color w:val="231F20"/>
          <w:w w:val="85"/>
        </w:rPr>
        <w:t>-</w:t>
      </w:r>
      <w:proofErr w:type="gramEnd"/>
      <w:r>
        <w:rPr>
          <w:color w:val="231F20"/>
          <w:spacing w:val="-46"/>
          <w:w w:val="85"/>
        </w:rPr>
        <w:t xml:space="preserve"> </w:t>
      </w:r>
      <w:proofErr w:type="spellStart"/>
      <w:r>
        <w:rPr>
          <w:color w:val="231F20"/>
          <w:w w:val="85"/>
        </w:rPr>
        <w:t>ния</w:t>
      </w:r>
      <w:proofErr w:type="spellEnd"/>
      <w:r>
        <w:rPr>
          <w:color w:val="231F20"/>
          <w:w w:val="85"/>
        </w:rPr>
        <w:t>.</w:t>
      </w:r>
      <w:r>
        <w:rPr>
          <w:color w:val="231F20"/>
          <w:spacing w:val="3"/>
          <w:w w:val="85"/>
        </w:rPr>
        <w:t xml:space="preserve"> </w:t>
      </w:r>
      <w:r>
        <w:rPr>
          <w:color w:val="231F20"/>
          <w:w w:val="85"/>
        </w:rPr>
        <w:t>В</w:t>
      </w:r>
      <w:r>
        <w:rPr>
          <w:color w:val="231F20"/>
          <w:spacing w:val="4"/>
          <w:w w:val="85"/>
        </w:rPr>
        <w:t xml:space="preserve"> </w:t>
      </w:r>
      <w:r>
        <w:rPr>
          <w:color w:val="231F20"/>
          <w:w w:val="85"/>
        </w:rPr>
        <w:t>муниципальных</w:t>
      </w:r>
      <w:r>
        <w:rPr>
          <w:color w:val="231F20"/>
          <w:spacing w:val="3"/>
          <w:w w:val="85"/>
        </w:rPr>
        <w:t xml:space="preserve"> </w:t>
      </w:r>
      <w:r>
        <w:rPr>
          <w:color w:val="231F20"/>
          <w:w w:val="85"/>
        </w:rPr>
        <w:t>администрациях</w:t>
      </w:r>
      <w:r>
        <w:rPr>
          <w:color w:val="231F20"/>
          <w:spacing w:val="1"/>
          <w:w w:val="85"/>
        </w:rPr>
        <w:t xml:space="preserve"> </w:t>
      </w:r>
      <w:r>
        <w:rPr>
          <w:color w:val="231F20"/>
          <w:w w:val="85"/>
        </w:rPr>
        <w:t>работают</w:t>
      </w:r>
      <w:r>
        <w:rPr>
          <w:color w:val="231F20"/>
          <w:spacing w:val="2"/>
          <w:w w:val="85"/>
        </w:rPr>
        <w:t xml:space="preserve"> </w:t>
      </w:r>
      <w:r>
        <w:rPr>
          <w:color w:val="231F20"/>
          <w:w w:val="85"/>
        </w:rPr>
        <w:t>контролеры-ревизоры,</w:t>
      </w:r>
      <w:r>
        <w:rPr>
          <w:color w:val="231F20"/>
          <w:spacing w:val="3"/>
          <w:w w:val="85"/>
        </w:rPr>
        <w:t xml:space="preserve"> </w:t>
      </w:r>
      <w:r>
        <w:rPr>
          <w:color w:val="231F20"/>
          <w:w w:val="85"/>
        </w:rPr>
        <w:t>ос</w:t>
      </w:r>
      <w:proofErr w:type="gramStart"/>
      <w:r>
        <w:rPr>
          <w:color w:val="231F20"/>
          <w:w w:val="85"/>
        </w:rPr>
        <w:t>у-</w:t>
      </w:r>
      <w:proofErr w:type="gramEnd"/>
      <w:r>
        <w:rPr>
          <w:color w:val="231F20"/>
          <w:spacing w:val="1"/>
          <w:w w:val="85"/>
        </w:rPr>
        <w:t xml:space="preserve"> </w:t>
      </w:r>
      <w:proofErr w:type="spellStart"/>
      <w:r>
        <w:rPr>
          <w:color w:val="231F20"/>
          <w:w w:val="85"/>
        </w:rPr>
        <w:t>ществляющие</w:t>
      </w:r>
      <w:proofErr w:type="spellEnd"/>
      <w:r>
        <w:rPr>
          <w:color w:val="231F20"/>
          <w:spacing w:val="10"/>
          <w:w w:val="85"/>
        </w:rPr>
        <w:t xml:space="preserve"> </w:t>
      </w:r>
      <w:r>
        <w:rPr>
          <w:color w:val="231F20"/>
          <w:w w:val="85"/>
        </w:rPr>
        <w:t>контроль</w:t>
      </w:r>
      <w:r>
        <w:rPr>
          <w:color w:val="231F20"/>
          <w:spacing w:val="10"/>
          <w:w w:val="85"/>
        </w:rPr>
        <w:t xml:space="preserve"> </w:t>
      </w:r>
      <w:r>
        <w:rPr>
          <w:color w:val="231F20"/>
          <w:w w:val="85"/>
        </w:rPr>
        <w:t>за</w:t>
      </w:r>
      <w:r>
        <w:rPr>
          <w:color w:val="231F20"/>
          <w:spacing w:val="10"/>
          <w:w w:val="85"/>
        </w:rPr>
        <w:t xml:space="preserve"> </w:t>
      </w:r>
      <w:proofErr w:type="spellStart"/>
      <w:r>
        <w:rPr>
          <w:color w:val="231F20"/>
          <w:w w:val="85"/>
        </w:rPr>
        <w:t>муниципаль</w:t>
      </w:r>
      <w:proofErr w:type="spellEnd"/>
      <w:r>
        <w:rPr>
          <w:color w:val="231F20"/>
          <w:w w:val="85"/>
        </w:rPr>
        <w:t>-</w:t>
      </w:r>
      <w:r>
        <w:rPr>
          <w:color w:val="231F20"/>
          <w:spacing w:val="1"/>
          <w:w w:val="85"/>
        </w:rPr>
        <w:t xml:space="preserve"> </w:t>
      </w:r>
      <w:proofErr w:type="spellStart"/>
      <w:r>
        <w:rPr>
          <w:color w:val="231F20"/>
          <w:spacing w:val="-2"/>
          <w:w w:val="90"/>
        </w:rPr>
        <w:t>ным</w:t>
      </w:r>
      <w:proofErr w:type="spellEnd"/>
      <w:r>
        <w:rPr>
          <w:color w:val="231F20"/>
          <w:spacing w:val="-2"/>
          <w:w w:val="90"/>
        </w:rPr>
        <w:t xml:space="preserve"> имуществом и за использованием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85"/>
        </w:rPr>
        <w:t>средств</w:t>
      </w:r>
      <w:r>
        <w:rPr>
          <w:color w:val="231F20"/>
          <w:spacing w:val="-2"/>
          <w:w w:val="85"/>
        </w:rPr>
        <w:t xml:space="preserve"> </w:t>
      </w:r>
      <w:r>
        <w:rPr>
          <w:color w:val="231F20"/>
          <w:w w:val="85"/>
        </w:rPr>
        <w:t>муниципалитетов.</w:t>
      </w:r>
    </w:p>
    <w:p w:rsidR="00680318" w:rsidRDefault="001A0B5D">
      <w:pPr>
        <w:pStyle w:val="a3"/>
        <w:spacing w:before="3" w:line="264" w:lineRule="auto"/>
        <w:ind w:left="3565" w:right="34" w:firstLine="283"/>
      </w:pPr>
      <w:r>
        <w:rPr>
          <w:color w:val="231F20"/>
          <w:spacing w:val="-1"/>
          <w:w w:val="90"/>
        </w:rPr>
        <w:t xml:space="preserve">На территории Нижнего </w:t>
      </w:r>
      <w:r>
        <w:rPr>
          <w:color w:val="231F20"/>
          <w:w w:val="90"/>
        </w:rPr>
        <w:t>Новгорода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85"/>
        </w:rPr>
        <w:t>внутренний</w:t>
      </w:r>
      <w:r>
        <w:rPr>
          <w:color w:val="231F20"/>
          <w:spacing w:val="9"/>
          <w:w w:val="85"/>
        </w:rPr>
        <w:t xml:space="preserve"> </w:t>
      </w:r>
      <w:r>
        <w:rPr>
          <w:color w:val="231F20"/>
          <w:w w:val="85"/>
        </w:rPr>
        <w:t>муниципальный</w:t>
      </w:r>
      <w:r>
        <w:rPr>
          <w:color w:val="231F20"/>
          <w:spacing w:val="9"/>
          <w:w w:val="85"/>
        </w:rPr>
        <w:t xml:space="preserve"> </w:t>
      </w:r>
      <w:proofErr w:type="spellStart"/>
      <w:r>
        <w:rPr>
          <w:color w:val="231F20"/>
          <w:w w:val="85"/>
        </w:rPr>
        <w:t>фина</w:t>
      </w:r>
      <w:proofErr w:type="gramStart"/>
      <w:r>
        <w:rPr>
          <w:color w:val="231F20"/>
          <w:w w:val="85"/>
        </w:rPr>
        <w:t>н</w:t>
      </w:r>
      <w:proofErr w:type="spellEnd"/>
      <w:r>
        <w:rPr>
          <w:color w:val="231F20"/>
          <w:w w:val="85"/>
        </w:rPr>
        <w:t>-</w:t>
      </w:r>
      <w:proofErr w:type="gramEnd"/>
      <w:r>
        <w:rPr>
          <w:color w:val="231F20"/>
          <w:spacing w:val="1"/>
          <w:w w:val="85"/>
        </w:rPr>
        <w:t xml:space="preserve"> </w:t>
      </w:r>
      <w:proofErr w:type="spellStart"/>
      <w:r>
        <w:rPr>
          <w:color w:val="231F20"/>
          <w:w w:val="90"/>
        </w:rPr>
        <w:t>совый</w:t>
      </w:r>
      <w:proofErr w:type="spellEnd"/>
      <w:r>
        <w:rPr>
          <w:color w:val="231F20"/>
          <w:w w:val="90"/>
        </w:rPr>
        <w:t xml:space="preserve"> контроль (ВМФК) в настоящее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85"/>
        </w:rPr>
        <w:t>время</w:t>
      </w:r>
      <w:r>
        <w:rPr>
          <w:color w:val="231F20"/>
          <w:spacing w:val="1"/>
          <w:w w:val="85"/>
        </w:rPr>
        <w:t xml:space="preserve"> </w:t>
      </w:r>
      <w:r>
        <w:rPr>
          <w:color w:val="231F20"/>
          <w:w w:val="85"/>
        </w:rPr>
        <w:t>осуществляет</w:t>
      </w:r>
      <w:r>
        <w:rPr>
          <w:color w:val="231F20"/>
          <w:spacing w:val="1"/>
          <w:w w:val="85"/>
        </w:rPr>
        <w:t xml:space="preserve"> </w:t>
      </w:r>
      <w:r>
        <w:rPr>
          <w:color w:val="231F20"/>
          <w:w w:val="85"/>
        </w:rPr>
        <w:t>Контрольно-реви-</w:t>
      </w:r>
      <w:r>
        <w:rPr>
          <w:color w:val="231F20"/>
          <w:spacing w:val="1"/>
          <w:w w:val="85"/>
        </w:rPr>
        <w:t xml:space="preserve"> </w:t>
      </w:r>
      <w:proofErr w:type="spellStart"/>
      <w:r>
        <w:rPr>
          <w:color w:val="231F20"/>
          <w:w w:val="90"/>
        </w:rPr>
        <w:t>зионное</w:t>
      </w:r>
      <w:proofErr w:type="spellEnd"/>
      <w:r>
        <w:rPr>
          <w:color w:val="231F20"/>
          <w:w w:val="90"/>
        </w:rPr>
        <w:t xml:space="preserve"> управление администрации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spacing w:val="-1"/>
          <w:w w:val="90"/>
        </w:rPr>
        <w:t xml:space="preserve">города Нижнего Новгорода. </w:t>
      </w:r>
      <w:r>
        <w:rPr>
          <w:color w:val="231F20"/>
          <w:w w:val="90"/>
        </w:rPr>
        <w:t>Постано</w:t>
      </w:r>
      <w:proofErr w:type="gramStart"/>
      <w:r>
        <w:rPr>
          <w:color w:val="231F20"/>
          <w:w w:val="90"/>
        </w:rPr>
        <w:t>в-</w:t>
      </w:r>
      <w:proofErr w:type="gramEnd"/>
      <w:r>
        <w:rPr>
          <w:color w:val="231F20"/>
          <w:spacing w:val="1"/>
          <w:w w:val="90"/>
        </w:rPr>
        <w:t xml:space="preserve"> </w:t>
      </w:r>
      <w:proofErr w:type="spellStart"/>
      <w:r>
        <w:rPr>
          <w:color w:val="231F20"/>
          <w:w w:val="85"/>
        </w:rPr>
        <w:t>лением</w:t>
      </w:r>
      <w:proofErr w:type="spellEnd"/>
      <w:r>
        <w:rPr>
          <w:color w:val="231F20"/>
          <w:spacing w:val="21"/>
          <w:w w:val="85"/>
        </w:rPr>
        <w:t xml:space="preserve"> </w:t>
      </w:r>
      <w:r>
        <w:rPr>
          <w:color w:val="231F20"/>
          <w:w w:val="85"/>
        </w:rPr>
        <w:t>администрации</w:t>
      </w:r>
      <w:r>
        <w:rPr>
          <w:color w:val="231F20"/>
          <w:spacing w:val="22"/>
          <w:w w:val="85"/>
        </w:rPr>
        <w:t xml:space="preserve"> </w:t>
      </w:r>
      <w:r>
        <w:rPr>
          <w:color w:val="231F20"/>
          <w:w w:val="85"/>
        </w:rPr>
        <w:t>города</w:t>
      </w:r>
      <w:r>
        <w:rPr>
          <w:color w:val="231F20"/>
          <w:spacing w:val="22"/>
          <w:w w:val="85"/>
        </w:rPr>
        <w:t xml:space="preserve"> </w:t>
      </w:r>
      <w:r>
        <w:rPr>
          <w:color w:val="231F20"/>
          <w:w w:val="85"/>
        </w:rPr>
        <w:t>от</w:t>
      </w:r>
      <w:r>
        <w:rPr>
          <w:color w:val="231F20"/>
          <w:spacing w:val="22"/>
          <w:w w:val="85"/>
        </w:rPr>
        <w:t xml:space="preserve"> </w:t>
      </w:r>
      <w:r>
        <w:rPr>
          <w:color w:val="231F20"/>
          <w:w w:val="85"/>
        </w:rPr>
        <w:t>13</w:t>
      </w:r>
      <w:r>
        <w:rPr>
          <w:color w:val="231F20"/>
          <w:spacing w:val="22"/>
          <w:w w:val="85"/>
        </w:rPr>
        <w:t xml:space="preserve"> </w:t>
      </w:r>
      <w:proofErr w:type="spellStart"/>
      <w:r>
        <w:rPr>
          <w:color w:val="231F20"/>
          <w:w w:val="85"/>
        </w:rPr>
        <w:t>ян</w:t>
      </w:r>
      <w:proofErr w:type="spellEnd"/>
      <w:r>
        <w:rPr>
          <w:color w:val="231F20"/>
          <w:w w:val="85"/>
        </w:rPr>
        <w:t>-</w:t>
      </w:r>
      <w:r>
        <w:rPr>
          <w:color w:val="231F20"/>
          <w:spacing w:val="-46"/>
          <w:w w:val="85"/>
        </w:rPr>
        <w:t xml:space="preserve"> </w:t>
      </w:r>
      <w:r>
        <w:rPr>
          <w:color w:val="231F20"/>
          <w:w w:val="95"/>
        </w:rPr>
        <w:t>варя 2006 года № 88 утверждено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85"/>
        </w:rPr>
        <w:t>Положение</w:t>
      </w:r>
      <w:r>
        <w:rPr>
          <w:color w:val="231F20"/>
          <w:spacing w:val="1"/>
          <w:w w:val="85"/>
        </w:rPr>
        <w:t xml:space="preserve"> </w:t>
      </w:r>
      <w:r>
        <w:rPr>
          <w:color w:val="231F20"/>
          <w:w w:val="85"/>
        </w:rPr>
        <w:t>о</w:t>
      </w:r>
      <w:r>
        <w:rPr>
          <w:color w:val="231F20"/>
          <w:spacing w:val="1"/>
          <w:w w:val="85"/>
        </w:rPr>
        <w:t xml:space="preserve"> </w:t>
      </w:r>
      <w:r>
        <w:rPr>
          <w:color w:val="231F20"/>
          <w:w w:val="85"/>
        </w:rPr>
        <w:t>контрольно-ревизионном</w:t>
      </w:r>
      <w:r>
        <w:rPr>
          <w:color w:val="231F20"/>
          <w:spacing w:val="1"/>
          <w:w w:val="85"/>
        </w:rPr>
        <w:t xml:space="preserve"> </w:t>
      </w:r>
      <w:r>
        <w:rPr>
          <w:color w:val="231F20"/>
        </w:rPr>
        <w:t>управлении.</w:t>
      </w:r>
    </w:p>
    <w:p w:rsidR="00680318" w:rsidRDefault="00680318">
      <w:pPr>
        <w:pStyle w:val="a3"/>
        <w:spacing w:before="5"/>
        <w:ind w:left="0"/>
        <w:rPr>
          <w:sz w:val="25"/>
        </w:rPr>
      </w:pPr>
    </w:p>
    <w:p w:rsidR="00680318" w:rsidRDefault="001A0B5D">
      <w:pPr>
        <w:pStyle w:val="2"/>
      </w:pPr>
      <w:r>
        <w:rPr>
          <w:color w:val="231F20"/>
          <w:w w:val="101"/>
        </w:rPr>
        <w:t>2</w:t>
      </w:r>
    </w:p>
    <w:p w:rsidR="00680318" w:rsidRDefault="001A0B5D">
      <w:pPr>
        <w:pStyle w:val="a3"/>
        <w:spacing w:before="188" w:line="264" w:lineRule="auto"/>
        <w:ind w:right="107" w:firstLine="283"/>
      </w:pPr>
      <w:r>
        <w:br w:type="column"/>
      </w:r>
      <w:r>
        <w:rPr>
          <w:color w:val="231F20"/>
          <w:w w:val="85"/>
        </w:rPr>
        <w:lastRenderedPageBreak/>
        <w:t>Контрольно-ревизионное</w:t>
      </w:r>
      <w:r>
        <w:rPr>
          <w:color w:val="231F20"/>
          <w:spacing w:val="40"/>
        </w:rPr>
        <w:t xml:space="preserve"> </w:t>
      </w:r>
      <w:proofErr w:type="spellStart"/>
      <w:r>
        <w:rPr>
          <w:color w:val="231F20"/>
          <w:w w:val="85"/>
        </w:rPr>
        <w:t>управл</w:t>
      </w:r>
      <w:proofErr w:type="gramStart"/>
      <w:r>
        <w:rPr>
          <w:color w:val="231F20"/>
          <w:w w:val="85"/>
        </w:rPr>
        <w:t>е</w:t>
      </w:r>
      <w:proofErr w:type="spellEnd"/>
      <w:r>
        <w:rPr>
          <w:color w:val="231F20"/>
          <w:w w:val="85"/>
        </w:rPr>
        <w:t>-</w:t>
      </w:r>
      <w:proofErr w:type="gramEnd"/>
      <w:r>
        <w:rPr>
          <w:color w:val="231F20"/>
          <w:spacing w:val="1"/>
          <w:w w:val="85"/>
        </w:rPr>
        <w:t xml:space="preserve"> </w:t>
      </w:r>
      <w:proofErr w:type="spellStart"/>
      <w:r>
        <w:rPr>
          <w:color w:val="231F20"/>
          <w:w w:val="85"/>
        </w:rPr>
        <w:t>ние</w:t>
      </w:r>
      <w:proofErr w:type="spellEnd"/>
      <w:r>
        <w:rPr>
          <w:color w:val="231F20"/>
          <w:spacing w:val="6"/>
          <w:w w:val="85"/>
        </w:rPr>
        <w:t xml:space="preserve"> </w:t>
      </w:r>
      <w:r>
        <w:rPr>
          <w:color w:val="231F20"/>
          <w:w w:val="85"/>
        </w:rPr>
        <w:t>Нижнего</w:t>
      </w:r>
      <w:r>
        <w:rPr>
          <w:color w:val="231F20"/>
          <w:spacing w:val="7"/>
          <w:w w:val="85"/>
        </w:rPr>
        <w:t xml:space="preserve"> </w:t>
      </w:r>
      <w:r>
        <w:rPr>
          <w:color w:val="231F20"/>
          <w:w w:val="85"/>
        </w:rPr>
        <w:t>Новгорода</w:t>
      </w:r>
      <w:r>
        <w:rPr>
          <w:color w:val="231F20"/>
          <w:spacing w:val="6"/>
          <w:w w:val="85"/>
        </w:rPr>
        <w:t xml:space="preserve"> </w:t>
      </w:r>
      <w:r>
        <w:rPr>
          <w:color w:val="231F20"/>
          <w:w w:val="85"/>
        </w:rPr>
        <w:t>(КРУ)</w:t>
      </w:r>
      <w:r>
        <w:rPr>
          <w:color w:val="231F20"/>
          <w:spacing w:val="7"/>
          <w:w w:val="85"/>
        </w:rPr>
        <w:t xml:space="preserve"> </w:t>
      </w:r>
      <w:r>
        <w:rPr>
          <w:color w:val="231F20"/>
          <w:w w:val="85"/>
        </w:rPr>
        <w:t>является</w:t>
      </w:r>
      <w:r>
        <w:rPr>
          <w:color w:val="231F20"/>
          <w:spacing w:val="1"/>
          <w:w w:val="85"/>
        </w:rPr>
        <w:t xml:space="preserve"> </w:t>
      </w:r>
      <w:r>
        <w:rPr>
          <w:color w:val="231F20"/>
          <w:w w:val="85"/>
        </w:rPr>
        <w:t>не</w:t>
      </w:r>
      <w:r>
        <w:rPr>
          <w:color w:val="231F20"/>
          <w:spacing w:val="9"/>
          <w:w w:val="85"/>
        </w:rPr>
        <w:t xml:space="preserve"> </w:t>
      </w:r>
      <w:r>
        <w:rPr>
          <w:color w:val="231F20"/>
          <w:w w:val="85"/>
        </w:rPr>
        <w:t>только</w:t>
      </w:r>
      <w:r>
        <w:rPr>
          <w:color w:val="231F20"/>
          <w:spacing w:val="9"/>
          <w:w w:val="85"/>
        </w:rPr>
        <w:t xml:space="preserve"> </w:t>
      </w:r>
      <w:r>
        <w:rPr>
          <w:color w:val="231F20"/>
          <w:w w:val="85"/>
        </w:rPr>
        <w:t>органом</w:t>
      </w:r>
      <w:r>
        <w:rPr>
          <w:color w:val="231F20"/>
          <w:spacing w:val="10"/>
          <w:w w:val="85"/>
        </w:rPr>
        <w:t xml:space="preserve"> </w:t>
      </w:r>
      <w:r>
        <w:rPr>
          <w:color w:val="231F20"/>
          <w:w w:val="85"/>
        </w:rPr>
        <w:t>ВМФК,</w:t>
      </w:r>
      <w:r>
        <w:rPr>
          <w:color w:val="231F20"/>
          <w:spacing w:val="9"/>
          <w:w w:val="85"/>
        </w:rPr>
        <w:t xml:space="preserve"> </w:t>
      </w:r>
      <w:r>
        <w:rPr>
          <w:color w:val="231F20"/>
          <w:w w:val="85"/>
        </w:rPr>
        <w:t>но</w:t>
      </w:r>
      <w:r>
        <w:rPr>
          <w:color w:val="231F20"/>
          <w:spacing w:val="9"/>
          <w:w w:val="85"/>
        </w:rPr>
        <w:t xml:space="preserve"> </w:t>
      </w:r>
      <w:r>
        <w:rPr>
          <w:color w:val="231F20"/>
          <w:w w:val="85"/>
        </w:rPr>
        <w:t>и</w:t>
      </w:r>
      <w:r>
        <w:rPr>
          <w:color w:val="231F20"/>
          <w:spacing w:val="10"/>
          <w:w w:val="85"/>
        </w:rPr>
        <w:t xml:space="preserve"> </w:t>
      </w:r>
      <w:r>
        <w:rPr>
          <w:color w:val="231F20"/>
          <w:w w:val="85"/>
        </w:rPr>
        <w:t>контроль-</w:t>
      </w:r>
      <w:r>
        <w:rPr>
          <w:color w:val="231F20"/>
          <w:spacing w:val="-46"/>
          <w:w w:val="85"/>
        </w:rPr>
        <w:t xml:space="preserve"> </w:t>
      </w:r>
      <w:proofErr w:type="spellStart"/>
      <w:r>
        <w:rPr>
          <w:color w:val="231F20"/>
          <w:spacing w:val="-2"/>
          <w:w w:val="90"/>
        </w:rPr>
        <w:t>ным</w:t>
      </w:r>
      <w:proofErr w:type="spellEnd"/>
      <w:r>
        <w:rPr>
          <w:color w:val="231F20"/>
          <w:spacing w:val="-2"/>
          <w:w w:val="90"/>
        </w:rPr>
        <w:t xml:space="preserve"> органом в сфере закупок товаров,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85"/>
        </w:rPr>
        <w:t xml:space="preserve">работ, услуг для обеспечения </w:t>
      </w:r>
      <w:proofErr w:type="spellStart"/>
      <w:r>
        <w:rPr>
          <w:color w:val="231F20"/>
          <w:w w:val="85"/>
        </w:rPr>
        <w:t>муници</w:t>
      </w:r>
      <w:proofErr w:type="spellEnd"/>
      <w:r>
        <w:rPr>
          <w:color w:val="231F20"/>
          <w:w w:val="85"/>
        </w:rPr>
        <w:t>-</w:t>
      </w:r>
      <w:r>
        <w:rPr>
          <w:color w:val="231F20"/>
          <w:spacing w:val="1"/>
          <w:w w:val="85"/>
        </w:rPr>
        <w:t xml:space="preserve"> </w:t>
      </w:r>
      <w:proofErr w:type="spellStart"/>
      <w:r>
        <w:rPr>
          <w:color w:val="231F20"/>
          <w:w w:val="85"/>
        </w:rPr>
        <w:t>пальных</w:t>
      </w:r>
      <w:proofErr w:type="spellEnd"/>
      <w:r>
        <w:rPr>
          <w:color w:val="231F20"/>
          <w:w w:val="85"/>
        </w:rPr>
        <w:t xml:space="preserve"> нужд. Управление подчиняется</w:t>
      </w:r>
      <w:r>
        <w:rPr>
          <w:color w:val="231F20"/>
          <w:spacing w:val="1"/>
          <w:w w:val="85"/>
        </w:rPr>
        <w:t xml:space="preserve"> </w:t>
      </w:r>
      <w:r>
        <w:rPr>
          <w:color w:val="231F20"/>
          <w:w w:val="85"/>
        </w:rPr>
        <w:t>непосредственно главе города, перед</w:t>
      </w:r>
      <w:r>
        <w:rPr>
          <w:color w:val="231F20"/>
          <w:spacing w:val="1"/>
          <w:w w:val="85"/>
        </w:rPr>
        <w:t xml:space="preserve"> </w:t>
      </w:r>
      <w:r>
        <w:rPr>
          <w:color w:val="231F20"/>
          <w:w w:val="85"/>
        </w:rPr>
        <w:t>которым</w:t>
      </w:r>
      <w:r>
        <w:rPr>
          <w:color w:val="231F20"/>
          <w:spacing w:val="4"/>
          <w:w w:val="85"/>
        </w:rPr>
        <w:t xml:space="preserve"> </w:t>
      </w:r>
      <w:r>
        <w:rPr>
          <w:color w:val="231F20"/>
          <w:w w:val="85"/>
        </w:rPr>
        <w:t>отчитывается</w:t>
      </w:r>
      <w:r>
        <w:rPr>
          <w:color w:val="231F20"/>
          <w:spacing w:val="4"/>
          <w:w w:val="85"/>
        </w:rPr>
        <w:t xml:space="preserve"> </w:t>
      </w:r>
      <w:r>
        <w:rPr>
          <w:color w:val="231F20"/>
          <w:w w:val="85"/>
        </w:rPr>
        <w:t>в</w:t>
      </w:r>
      <w:r>
        <w:rPr>
          <w:color w:val="231F20"/>
          <w:spacing w:val="5"/>
          <w:w w:val="85"/>
        </w:rPr>
        <w:t xml:space="preserve"> </w:t>
      </w:r>
      <w:r>
        <w:rPr>
          <w:color w:val="231F20"/>
          <w:w w:val="85"/>
        </w:rPr>
        <w:t>своей</w:t>
      </w:r>
      <w:r>
        <w:rPr>
          <w:color w:val="231F20"/>
          <w:spacing w:val="4"/>
          <w:w w:val="85"/>
        </w:rPr>
        <w:t xml:space="preserve"> </w:t>
      </w:r>
      <w:r>
        <w:rPr>
          <w:color w:val="231F20"/>
          <w:w w:val="85"/>
        </w:rPr>
        <w:t>работе.</w:t>
      </w:r>
    </w:p>
    <w:p w:rsidR="00680318" w:rsidRDefault="001A0B5D">
      <w:pPr>
        <w:pStyle w:val="a3"/>
        <w:spacing w:before="4" w:line="264" w:lineRule="auto"/>
        <w:ind w:right="128" w:firstLine="283"/>
      </w:pPr>
      <w:r>
        <w:rPr>
          <w:color w:val="231F20"/>
          <w:w w:val="85"/>
        </w:rPr>
        <w:t>Структура</w:t>
      </w:r>
      <w:r>
        <w:rPr>
          <w:color w:val="231F20"/>
          <w:spacing w:val="2"/>
          <w:w w:val="85"/>
        </w:rPr>
        <w:t xml:space="preserve"> </w:t>
      </w:r>
      <w:r>
        <w:rPr>
          <w:color w:val="231F20"/>
          <w:w w:val="85"/>
        </w:rPr>
        <w:t>КРУ</w:t>
      </w:r>
      <w:r>
        <w:rPr>
          <w:color w:val="231F20"/>
          <w:spacing w:val="2"/>
          <w:w w:val="85"/>
        </w:rPr>
        <w:t xml:space="preserve"> </w:t>
      </w:r>
      <w:r>
        <w:rPr>
          <w:color w:val="231F20"/>
          <w:w w:val="85"/>
        </w:rPr>
        <w:t>включает</w:t>
      </w:r>
      <w:r>
        <w:rPr>
          <w:color w:val="231F20"/>
          <w:spacing w:val="2"/>
          <w:w w:val="85"/>
        </w:rPr>
        <w:t xml:space="preserve"> </w:t>
      </w:r>
      <w:r>
        <w:rPr>
          <w:color w:val="231F20"/>
          <w:w w:val="85"/>
        </w:rPr>
        <w:t>ч</w:t>
      </w:r>
      <w:r>
        <w:rPr>
          <w:color w:val="231F20"/>
          <w:w w:val="85"/>
        </w:rPr>
        <w:t>етыре</w:t>
      </w:r>
      <w:r>
        <w:rPr>
          <w:color w:val="231F20"/>
          <w:spacing w:val="1"/>
          <w:w w:val="85"/>
        </w:rPr>
        <w:t xml:space="preserve"> </w:t>
      </w:r>
      <w:r>
        <w:rPr>
          <w:color w:val="231F20"/>
          <w:spacing w:val="-1"/>
          <w:w w:val="85"/>
        </w:rPr>
        <w:t>отдела:</w:t>
      </w:r>
      <w:r>
        <w:rPr>
          <w:color w:val="231F20"/>
          <w:spacing w:val="-4"/>
          <w:w w:val="85"/>
        </w:rPr>
        <w:t xml:space="preserve"> </w:t>
      </w:r>
      <w:r>
        <w:rPr>
          <w:color w:val="231F20"/>
          <w:spacing w:val="-1"/>
          <w:w w:val="85"/>
        </w:rPr>
        <w:t>отдел</w:t>
      </w:r>
      <w:r>
        <w:rPr>
          <w:color w:val="231F20"/>
          <w:spacing w:val="-4"/>
          <w:w w:val="85"/>
        </w:rPr>
        <w:t xml:space="preserve"> </w:t>
      </w:r>
      <w:r>
        <w:rPr>
          <w:color w:val="231F20"/>
          <w:spacing w:val="-1"/>
          <w:w w:val="85"/>
        </w:rPr>
        <w:t>финансового</w:t>
      </w:r>
      <w:r>
        <w:rPr>
          <w:color w:val="231F20"/>
          <w:spacing w:val="-4"/>
          <w:w w:val="85"/>
        </w:rPr>
        <w:t xml:space="preserve"> </w:t>
      </w:r>
      <w:r>
        <w:rPr>
          <w:color w:val="231F20"/>
          <w:w w:val="85"/>
        </w:rPr>
        <w:t>контроля</w:t>
      </w:r>
    </w:p>
    <w:p w:rsidR="00680318" w:rsidRDefault="001A0B5D">
      <w:pPr>
        <w:pStyle w:val="a3"/>
        <w:spacing w:before="1" w:line="264" w:lineRule="auto"/>
        <w:ind w:right="128"/>
      </w:pPr>
      <w:r>
        <w:rPr>
          <w:color w:val="231F20"/>
          <w:w w:val="85"/>
        </w:rPr>
        <w:t>в</w:t>
      </w:r>
      <w:r>
        <w:rPr>
          <w:color w:val="231F20"/>
          <w:spacing w:val="1"/>
          <w:w w:val="85"/>
        </w:rPr>
        <w:t xml:space="preserve"> </w:t>
      </w:r>
      <w:r>
        <w:rPr>
          <w:color w:val="231F20"/>
          <w:w w:val="85"/>
        </w:rPr>
        <w:t>социальной</w:t>
      </w:r>
      <w:r>
        <w:rPr>
          <w:color w:val="231F20"/>
          <w:spacing w:val="1"/>
          <w:w w:val="85"/>
        </w:rPr>
        <w:t xml:space="preserve"> </w:t>
      </w:r>
      <w:r>
        <w:rPr>
          <w:color w:val="231F20"/>
          <w:w w:val="85"/>
        </w:rPr>
        <w:t>сфере,</w:t>
      </w:r>
      <w:r>
        <w:rPr>
          <w:color w:val="231F20"/>
          <w:spacing w:val="1"/>
          <w:w w:val="85"/>
        </w:rPr>
        <w:t xml:space="preserve"> </w:t>
      </w:r>
      <w:r>
        <w:rPr>
          <w:color w:val="231F20"/>
          <w:w w:val="85"/>
        </w:rPr>
        <w:t>отдел</w:t>
      </w:r>
      <w:r>
        <w:rPr>
          <w:color w:val="231F20"/>
          <w:spacing w:val="1"/>
          <w:w w:val="85"/>
        </w:rPr>
        <w:t xml:space="preserve"> </w:t>
      </w:r>
      <w:r>
        <w:rPr>
          <w:color w:val="231F20"/>
          <w:w w:val="85"/>
        </w:rPr>
        <w:t>финансового</w:t>
      </w:r>
      <w:r>
        <w:rPr>
          <w:color w:val="231F20"/>
          <w:spacing w:val="1"/>
          <w:w w:val="85"/>
        </w:rPr>
        <w:t xml:space="preserve"> </w:t>
      </w:r>
      <w:r>
        <w:rPr>
          <w:color w:val="231F20"/>
          <w:w w:val="85"/>
        </w:rPr>
        <w:t>контроля в</w:t>
      </w:r>
      <w:r>
        <w:rPr>
          <w:color w:val="231F20"/>
          <w:spacing w:val="1"/>
          <w:w w:val="85"/>
        </w:rPr>
        <w:t xml:space="preserve"> </w:t>
      </w:r>
      <w:r>
        <w:rPr>
          <w:color w:val="231F20"/>
          <w:w w:val="85"/>
        </w:rPr>
        <w:t>сфере</w:t>
      </w:r>
      <w:r>
        <w:rPr>
          <w:color w:val="231F20"/>
          <w:spacing w:val="1"/>
          <w:w w:val="85"/>
        </w:rPr>
        <w:t xml:space="preserve"> </w:t>
      </w:r>
      <w:r>
        <w:rPr>
          <w:color w:val="231F20"/>
          <w:w w:val="85"/>
        </w:rPr>
        <w:t>городского</w:t>
      </w:r>
      <w:r>
        <w:rPr>
          <w:color w:val="231F20"/>
          <w:spacing w:val="1"/>
          <w:w w:val="85"/>
        </w:rPr>
        <w:t xml:space="preserve"> </w:t>
      </w:r>
      <w:r>
        <w:rPr>
          <w:color w:val="231F20"/>
          <w:w w:val="85"/>
        </w:rPr>
        <w:t>хозяйства,</w:t>
      </w:r>
      <w:r>
        <w:rPr>
          <w:color w:val="231F20"/>
          <w:spacing w:val="1"/>
          <w:w w:val="85"/>
        </w:rPr>
        <w:t xml:space="preserve"> </w:t>
      </w:r>
      <w:r>
        <w:rPr>
          <w:color w:val="231F20"/>
          <w:w w:val="85"/>
        </w:rPr>
        <w:t>отдел контроля в сфере закупок, отдел</w:t>
      </w:r>
      <w:r>
        <w:rPr>
          <w:color w:val="231F20"/>
          <w:spacing w:val="1"/>
          <w:w w:val="85"/>
        </w:rPr>
        <w:t xml:space="preserve"> </w:t>
      </w:r>
      <w:r>
        <w:rPr>
          <w:color w:val="231F20"/>
          <w:spacing w:val="-2"/>
          <w:w w:val="90"/>
        </w:rPr>
        <w:t xml:space="preserve">организационной </w:t>
      </w:r>
      <w:r>
        <w:rPr>
          <w:color w:val="231F20"/>
          <w:spacing w:val="-1"/>
          <w:w w:val="90"/>
        </w:rPr>
        <w:t>и правовой работы.</w:t>
      </w:r>
      <w:r>
        <w:rPr>
          <w:color w:val="231F20"/>
          <w:w w:val="90"/>
        </w:rPr>
        <w:t xml:space="preserve"> </w:t>
      </w:r>
      <w:r>
        <w:rPr>
          <w:color w:val="231F20"/>
          <w:w w:val="85"/>
        </w:rPr>
        <w:t>Штатная численность сотрудников</w:t>
      </w:r>
      <w:r>
        <w:rPr>
          <w:color w:val="231F20"/>
          <w:spacing w:val="1"/>
          <w:w w:val="85"/>
        </w:rPr>
        <w:t xml:space="preserve"> </w:t>
      </w:r>
      <w:r>
        <w:rPr>
          <w:color w:val="231F20"/>
          <w:w w:val="85"/>
        </w:rPr>
        <w:t>составляет</w:t>
      </w:r>
      <w:r>
        <w:rPr>
          <w:color w:val="231F20"/>
          <w:spacing w:val="5"/>
          <w:w w:val="85"/>
        </w:rPr>
        <w:t xml:space="preserve"> </w:t>
      </w:r>
      <w:r>
        <w:rPr>
          <w:color w:val="231F20"/>
          <w:w w:val="85"/>
        </w:rPr>
        <w:t>29</w:t>
      </w:r>
      <w:r>
        <w:rPr>
          <w:color w:val="231F20"/>
          <w:spacing w:val="5"/>
          <w:w w:val="85"/>
        </w:rPr>
        <w:t xml:space="preserve"> </w:t>
      </w:r>
      <w:r>
        <w:rPr>
          <w:color w:val="231F20"/>
          <w:w w:val="85"/>
        </w:rPr>
        <w:t>человек.</w:t>
      </w:r>
      <w:r>
        <w:rPr>
          <w:color w:val="231F20"/>
          <w:spacing w:val="5"/>
          <w:w w:val="85"/>
        </w:rPr>
        <w:t xml:space="preserve"> </w:t>
      </w:r>
      <w:r>
        <w:rPr>
          <w:color w:val="231F20"/>
          <w:w w:val="85"/>
        </w:rPr>
        <w:t>При</w:t>
      </w:r>
      <w:r>
        <w:rPr>
          <w:color w:val="231F20"/>
          <w:spacing w:val="5"/>
          <w:w w:val="85"/>
        </w:rPr>
        <w:t xml:space="preserve"> </w:t>
      </w:r>
      <w:r>
        <w:rPr>
          <w:color w:val="231F20"/>
          <w:w w:val="85"/>
        </w:rPr>
        <w:t>создании</w:t>
      </w:r>
      <w:r>
        <w:rPr>
          <w:color w:val="231F20"/>
          <w:spacing w:val="1"/>
          <w:w w:val="85"/>
        </w:rPr>
        <w:t xml:space="preserve"> </w:t>
      </w:r>
      <w:r>
        <w:rPr>
          <w:color w:val="231F20"/>
          <w:w w:val="85"/>
        </w:rPr>
        <w:t>управления</w:t>
      </w:r>
      <w:r>
        <w:rPr>
          <w:color w:val="231F20"/>
          <w:spacing w:val="8"/>
          <w:w w:val="85"/>
        </w:rPr>
        <w:t xml:space="preserve"> </w:t>
      </w:r>
      <w:r>
        <w:rPr>
          <w:color w:val="231F20"/>
          <w:w w:val="85"/>
        </w:rPr>
        <w:t>в</w:t>
      </w:r>
      <w:r>
        <w:rPr>
          <w:color w:val="231F20"/>
          <w:spacing w:val="8"/>
          <w:w w:val="85"/>
        </w:rPr>
        <w:t xml:space="preserve"> </w:t>
      </w:r>
      <w:r>
        <w:rPr>
          <w:color w:val="231F20"/>
          <w:w w:val="85"/>
        </w:rPr>
        <w:t>него</w:t>
      </w:r>
      <w:r>
        <w:rPr>
          <w:color w:val="231F20"/>
          <w:spacing w:val="8"/>
          <w:w w:val="85"/>
        </w:rPr>
        <w:t xml:space="preserve"> </w:t>
      </w:r>
      <w:r>
        <w:rPr>
          <w:color w:val="231F20"/>
          <w:w w:val="85"/>
        </w:rPr>
        <w:t>перешла</w:t>
      </w:r>
      <w:r>
        <w:rPr>
          <w:color w:val="231F20"/>
          <w:spacing w:val="8"/>
          <w:w w:val="85"/>
        </w:rPr>
        <w:t xml:space="preserve"> </w:t>
      </w:r>
      <w:r>
        <w:rPr>
          <w:color w:val="231F20"/>
          <w:w w:val="85"/>
        </w:rPr>
        <w:t>часть</w:t>
      </w:r>
      <w:r>
        <w:rPr>
          <w:color w:val="231F20"/>
          <w:spacing w:val="8"/>
          <w:w w:val="85"/>
        </w:rPr>
        <w:t xml:space="preserve"> </w:t>
      </w:r>
      <w:r>
        <w:rPr>
          <w:color w:val="231F20"/>
          <w:w w:val="85"/>
        </w:rPr>
        <w:t>рабо</w:t>
      </w:r>
      <w:proofErr w:type="gramStart"/>
      <w:r>
        <w:rPr>
          <w:color w:val="231F20"/>
          <w:w w:val="85"/>
        </w:rPr>
        <w:t>т-</w:t>
      </w:r>
      <w:proofErr w:type="gramEnd"/>
      <w:r>
        <w:rPr>
          <w:color w:val="231F20"/>
          <w:spacing w:val="-45"/>
          <w:w w:val="85"/>
        </w:rPr>
        <w:t xml:space="preserve"> </w:t>
      </w:r>
      <w:proofErr w:type="spellStart"/>
      <w:r>
        <w:rPr>
          <w:color w:val="231F20"/>
          <w:w w:val="85"/>
        </w:rPr>
        <w:t>ников</w:t>
      </w:r>
      <w:proofErr w:type="spellEnd"/>
      <w:r>
        <w:rPr>
          <w:color w:val="231F20"/>
          <w:spacing w:val="2"/>
          <w:w w:val="85"/>
        </w:rPr>
        <w:t xml:space="preserve"> </w:t>
      </w:r>
      <w:r>
        <w:rPr>
          <w:color w:val="231F20"/>
          <w:w w:val="85"/>
        </w:rPr>
        <w:t>территориального</w:t>
      </w:r>
      <w:r>
        <w:rPr>
          <w:color w:val="231F20"/>
          <w:spacing w:val="3"/>
          <w:w w:val="85"/>
        </w:rPr>
        <w:t xml:space="preserve"> </w:t>
      </w:r>
      <w:r>
        <w:rPr>
          <w:color w:val="231F20"/>
          <w:w w:val="85"/>
        </w:rPr>
        <w:t>управления</w:t>
      </w:r>
      <w:r>
        <w:rPr>
          <w:color w:val="231F20"/>
          <w:spacing w:val="1"/>
          <w:w w:val="85"/>
        </w:rPr>
        <w:t xml:space="preserve"> </w:t>
      </w:r>
      <w:proofErr w:type="spellStart"/>
      <w:r>
        <w:rPr>
          <w:color w:val="231F20"/>
        </w:rPr>
        <w:t>Росфиннадзора</w:t>
      </w:r>
      <w:proofErr w:type="spellEnd"/>
      <w:r>
        <w:rPr>
          <w:color w:val="231F20"/>
        </w:rPr>
        <w:t>.</w:t>
      </w:r>
    </w:p>
    <w:p w:rsidR="00680318" w:rsidRDefault="001A0B5D">
      <w:pPr>
        <w:pStyle w:val="a3"/>
        <w:spacing w:before="5" w:line="264" w:lineRule="auto"/>
        <w:ind w:right="128" w:firstLine="283"/>
      </w:pPr>
      <w:r>
        <w:rPr>
          <w:color w:val="231F20"/>
          <w:w w:val="85"/>
        </w:rPr>
        <w:t>Особенностью</w:t>
      </w:r>
      <w:r>
        <w:rPr>
          <w:color w:val="231F20"/>
          <w:spacing w:val="1"/>
          <w:w w:val="85"/>
        </w:rPr>
        <w:t xml:space="preserve"> </w:t>
      </w:r>
      <w:r>
        <w:rPr>
          <w:color w:val="231F20"/>
          <w:w w:val="85"/>
        </w:rPr>
        <w:t>ВМФК</w:t>
      </w:r>
      <w:r>
        <w:rPr>
          <w:color w:val="231F20"/>
          <w:spacing w:val="40"/>
        </w:rPr>
        <w:t xml:space="preserve"> </w:t>
      </w:r>
      <w:r>
        <w:rPr>
          <w:color w:val="231F20"/>
          <w:w w:val="85"/>
        </w:rPr>
        <w:t>является</w:t>
      </w:r>
      <w:r>
        <w:rPr>
          <w:color w:val="231F20"/>
          <w:spacing w:val="40"/>
        </w:rPr>
        <w:t xml:space="preserve"> </w:t>
      </w:r>
      <w:r>
        <w:rPr>
          <w:color w:val="231F20"/>
          <w:w w:val="85"/>
        </w:rPr>
        <w:t>то,</w:t>
      </w:r>
      <w:r>
        <w:rPr>
          <w:color w:val="231F20"/>
          <w:spacing w:val="1"/>
          <w:w w:val="85"/>
        </w:rPr>
        <w:t xml:space="preserve"> </w:t>
      </w:r>
      <w:r>
        <w:rPr>
          <w:color w:val="231F20"/>
          <w:w w:val="85"/>
        </w:rPr>
        <w:t>что</w:t>
      </w:r>
      <w:r>
        <w:rPr>
          <w:color w:val="231F20"/>
          <w:spacing w:val="8"/>
          <w:w w:val="85"/>
        </w:rPr>
        <w:t xml:space="preserve"> </w:t>
      </w:r>
      <w:r>
        <w:rPr>
          <w:color w:val="231F20"/>
          <w:w w:val="85"/>
        </w:rPr>
        <w:t>бюджет</w:t>
      </w:r>
      <w:r>
        <w:rPr>
          <w:color w:val="231F20"/>
          <w:spacing w:val="8"/>
          <w:w w:val="85"/>
        </w:rPr>
        <w:t xml:space="preserve"> </w:t>
      </w:r>
      <w:r>
        <w:rPr>
          <w:color w:val="231F20"/>
          <w:w w:val="85"/>
        </w:rPr>
        <w:t>муниципального</w:t>
      </w:r>
      <w:r>
        <w:rPr>
          <w:color w:val="231F20"/>
          <w:spacing w:val="8"/>
          <w:w w:val="85"/>
        </w:rPr>
        <w:t xml:space="preserve"> </w:t>
      </w:r>
      <w:proofErr w:type="spellStart"/>
      <w:r>
        <w:rPr>
          <w:color w:val="231F20"/>
          <w:w w:val="85"/>
        </w:rPr>
        <w:t>образов</w:t>
      </w:r>
      <w:proofErr w:type="gramStart"/>
      <w:r>
        <w:rPr>
          <w:color w:val="231F20"/>
          <w:w w:val="85"/>
        </w:rPr>
        <w:t>а</w:t>
      </w:r>
      <w:proofErr w:type="spellEnd"/>
      <w:r>
        <w:rPr>
          <w:color w:val="231F20"/>
          <w:w w:val="85"/>
        </w:rPr>
        <w:t>-</w:t>
      </w:r>
      <w:proofErr w:type="gramEnd"/>
      <w:r>
        <w:rPr>
          <w:color w:val="231F20"/>
          <w:spacing w:val="1"/>
          <w:w w:val="85"/>
        </w:rPr>
        <w:t xml:space="preserve"> </w:t>
      </w:r>
      <w:proofErr w:type="spellStart"/>
      <w:r>
        <w:rPr>
          <w:color w:val="231F20"/>
          <w:w w:val="85"/>
        </w:rPr>
        <w:t>ния</w:t>
      </w:r>
      <w:proofErr w:type="spellEnd"/>
      <w:r>
        <w:rPr>
          <w:color w:val="231F20"/>
          <w:spacing w:val="2"/>
          <w:w w:val="85"/>
        </w:rPr>
        <w:t xml:space="preserve"> </w:t>
      </w:r>
      <w:r>
        <w:rPr>
          <w:color w:val="231F20"/>
          <w:w w:val="85"/>
        </w:rPr>
        <w:t>формируется</w:t>
      </w:r>
      <w:r>
        <w:rPr>
          <w:color w:val="231F20"/>
          <w:spacing w:val="3"/>
          <w:w w:val="85"/>
        </w:rPr>
        <w:t xml:space="preserve"> </w:t>
      </w:r>
      <w:r>
        <w:rPr>
          <w:color w:val="231F20"/>
          <w:w w:val="85"/>
        </w:rPr>
        <w:t>из</w:t>
      </w:r>
      <w:r>
        <w:rPr>
          <w:color w:val="231F20"/>
          <w:spacing w:val="2"/>
          <w:w w:val="85"/>
        </w:rPr>
        <w:t xml:space="preserve"> </w:t>
      </w:r>
      <w:r>
        <w:rPr>
          <w:color w:val="231F20"/>
          <w:w w:val="85"/>
        </w:rPr>
        <w:t>разных</w:t>
      </w:r>
      <w:r>
        <w:rPr>
          <w:color w:val="231F20"/>
          <w:spacing w:val="3"/>
          <w:w w:val="85"/>
        </w:rPr>
        <w:t xml:space="preserve"> </w:t>
      </w:r>
      <w:r>
        <w:rPr>
          <w:color w:val="231F20"/>
          <w:w w:val="85"/>
        </w:rPr>
        <w:t>источников,</w:t>
      </w:r>
      <w:r>
        <w:rPr>
          <w:color w:val="231F20"/>
          <w:spacing w:val="1"/>
          <w:w w:val="85"/>
        </w:rPr>
        <w:t xml:space="preserve"> </w:t>
      </w:r>
      <w:r>
        <w:rPr>
          <w:color w:val="231F20"/>
          <w:w w:val="85"/>
        </w:rPr>
        <w:t>в</w:t>
      </w:r>
      <w:r>
        <w:rPr>
          <w:color w:val="231F20"/>
          <w:spacing w:val="2"/>
          <w:w w:val="85"/>
        </w:rPr>
        <w:t xml:space="preserve"> </w:t>
      </w:r>
      <w:r>
        <w:rPr>
          <w:color w:val="231F20"/>
          <w:w w:val="85"/>
        </w:rPr>
        <w:t>том</w:t>
      </w:r>
      <w:r>
        <w:rPr>
          <w:color w:val="231F20"/>
          <w:spacing w:val="3"/>
          <w:w w:val="85"/>
        </w:rPr>
        <w:t xml:space="preserve"> </w:t>
      </w:r>
      <w:r>
        <w:rPr>
          <w:color w:val="231F20"/>
          <w:w w:val="85"/>
        </w:rPr>
        <w:t>числе</w:t>
      </w:r>
      <w:r>
        <w:rPr>
          <w:color w:val="231F20"/>
          <w:spacing w:val="3"/>
          <w:w w:val="85"/>
        </w:rPr>
        <w:t xml:space="preserve"> </w:t>
      </w:r>
      <w:r>
        <w:rPr>
          <w:color w:val="231F20"/>
          <w:w w:val="85"/>
        </w:rPr>
        <w:t>за</w:t>
      </w:r>
      <w:r>
        <w:rPr>
          <w:color w:val="231F20"/>
          <w:spacing w:val="2"/>
          <w:w w:val="85"/>
        </w:rPr>
        <w:t xml:space="preserve"> </w:t>
      </w:r>
      <w:r>
        <w:rPr>
          <w:color w:val="231F20"/>
          <w:w w:val="85"/>
        </w:rPr>
        <w:t>счет</w:t>
      </w:r>
      <w:r>
        <w:rPr>
          <w:color w:val="231F20"/>
          <w:spacing w:val="3"/>
          <w:w w:val="85"/>
        </w:rPr>
        <w:t xml:space="preserve"> </w:t>
      </w:r>
      <w:r>
        <w:rPr>
          <w:color w:val="231F20"/>
          <w:w w:val="85"/>
        </w:rPr>
        <w:t>средств</w:t>
      </w:r>
      <w:r>
        <w:rPr>
          <w:color w:val="231F20"/>
          <w:spacing w:val="3"/>
          <w:w w:val="85"/>
        </w:rPr>
        <w:t xml:space="preserve"> </w:t>
      </w:r>
      <w:proofErr w:type="spellStart"/>
      <w:r>
        <w:rPr>
          <w:color w:val="231F20"/>
          <w:w w:val="85"/>
        </w:rPr>
        <w:t>межбюджет</w:t>
      </w:r>
      <w:proofErr w:type="spellEnd"/>
      <w:r>
        <w:rPr>
          <w:color w:val="231F20"/>
          <w:w w:val="85"/>
        </w:rPr>
        <w:t>-</w:t>
      </w:r>
      <w:r>
        <w:rPr>
          <w:color w:val="231F20"/>
          <w:spacing w:val="-46"/>
          <w:w w:val="85"/>
        </w:rPr>
        <w:t xml:space="preserve"> </w:t>
      </w:r>
      <w:proofErr w:type="spellStart"/>
      <w:r>
        <w:rPr>
          <w:color w:val="231F20"/>
          <w:w w:val="85"/>
        </w:rPr>
        <w:t>ных</w:t>
      </w:r>
      <w:proofErr w:type="spellEnd"/>
      <w:r>
        <w:rPr>
          <w:color w:val="231F20"/>
          <w:w w:val="85"/>
        </w:rPr>
        <w:t xml:space="preserve"> трансфертов из других уровней </w:t>
      </w:r>
      <w:proofErr w:type="spellStart"/>
      <w:r>
        <w:rPr>
          <w:color w:val="231F20"/>
          <w:w w:val="85"/>
        </w:rPr>
        <w:t>бюд</w:t>
      </w:r>
      <w:proofErr w:type="spellEnd"/>
      <w:r>
        <w:rPr>
          <w:color w:val="231F20"/>
          <w:w w:val="85"/>
        </w:rPr>
        <w:t>-</w:t>
      </w:r>
      <w:r>
        <w:rPr>
          <w:color w:val="231F20"/>
          <w:spacing w:val="-46"/>
          <w:w w:val="85"/>
        </w:rPr>
        <w:t xml:space="preserve"> </w:t>
      </w:r>
      <w:proofErr w:type="spellStart"/>
      <w:r>
        <w:rPr>
          <w:color w:val="231F20"/>
          <w:w w:val="85"/>
        </w:rPr>
        <w:t>жета</w:t>
      </w:r>
      <w:proofErr w:type="spellEnd"/>
      <w:r>
        <w:rPr>
          <w:color w:val="231F20"/>
          <w:spacing w:val="-6"/>
          <w:w w:val="85"/>
        </w:rPr>
        <w:t xml:space="preserve"> </w:t>
      </w:r>
      <w:r>
        <w:rPr>
          <w:color w:val="231F20"/>
          <w:w w:val="85"/>
        </w:rPr>
        <w:t>(федерального</w:t>
      </w:r>
      <w:r>
        <w:rPr>
          <w:color w:val="231F20"/>
          <w:spacing w:val="-6"/>
          <w:w w:val="85"/>
        </w:rPr>
        <w:t xml:space="preserve"> </w:t>
      </w:r>
      <w:r>
        <w:rPr>
          <w:color w:val="231F20"/>
          <w:w w:val="85"/>
        </w:rPr>
        <w:t>и</w:t>
      </w:r>
      <w:r>
        <w:rPr>
          <w:color w:val="231F20"/>
          <w:spacing w:val="-5"/>
          <w:w w:val="85"/>
        </w:rPr>
        <w:t xml:space="preserve"> </w:t>
      </w:r>
      <w:r>
        <w:rPr>
          <w:color w:val="231F20"/>
          <w:w w:val="85"/>
        </w:rPr>
        <w:t>регионального).</w:t>
      </w:r>
    </w:p>
    <w:p w:rsidR="00680318" w:rsidRDefault="001A0B5D">
      <w:pPr>
        <w:pStyle w:val="a3"/>
        <w:spacing w:before="3" w:line="264" w:lineRule="auto"/>
        <w:ind w:right="128"/>
      </w:pPr>
      <w:r>
        <w:rPr>
          <w:color w:val="231F20"/>
          <w:spacing w:val="-1"/>
          <w:w w:val="90"/>
        </w:rPr>
        <w:t xml:space="preserve">Поэтому на орган </w:t>
      </w:r>
      <w:r>
        <w:rPr>
          <w:color w:val="231F20"/>
          <w:w w:val="90"/>
        </w:rPr>
        <w:t>ВМФК возлагается</w:t>
      </w:r>
      <w:r>
        <w:rPr>
          <w:color w:val="231F20"/>
          <w:spacing w:val="1"/>
          <w:w w:val="90"/>
        </w:rPr>
        <w:t xml:space="preserve"> </w:t>
      </w:r>
      <w:proofErr w:type="gramStart"/>
      <w:r>
        <w:rPr>
          <w:color w:val="231F20"/>
          <w:spacing w:val="-2"/>
          <w:w w:val="90"/>
        </w:rPr>
        <w:t>контроль за</w:t>
      </w:r>
      <w:proofErr w:type="gramEnd"/>
      <w:r>
        <w:rPr>
          <w:color w:val="231F20"/>
          <w:spacing w:val="-2"/>
          <w:w w:val="90"/>
        </w:rPr>
        <w:t xml:space="preserve"> расходованием </w:t>
      </w:r>
      <w:r>
        <w:rPr>
          <w:color w:val="231F20"/>
          <w:spacing w:val="-1"/>
          <w:w w:val="90"/>
        </w:rPr>
        <w:t>всех</w:t>
      </w:r>
      <w:r>
        <w:rPr>
          <w:color w:val="231F20"/>
          <w:w w:val="90"/>
        </w:rPr>
        <w:t xml:space="preserve"> </w:t>
      </w:r>
      <w:r>
        <w:rPr>
          <w:color w:val="231F20"/>
          <w:spacing w:val="-1"/>
          <w:w w:val="85"/>
        </w:rPr>
        <w:t>средств,</w:t>
      </w:r>
      <w:r>
        <w:rPr>
          <w:color w:val="231F20"/>
          <w:spacing w:val="-2"/>
          <w:w w:val="85"/>
        </w:rPr>
        <w:t xml:space="preserve"> </w:t>
      </w:r>
      <w:r>
        <w:rPr>
          <w:color w:val="231F20"/>
          <w:spacing w:val="-1"/>
          <w:w w:val="85"/>
        </w:rPr>
        <w:t>поступивших</w:t>
      </w:r>
      <w:r>
        <w:rPr>
          <w:color w:val="231F20"/>
          <w:spacing w:val="-2"/>
          <w:w w:val="85"/>
        </w:rPr>
        <w:t xml:space="preserve"> </w:t>
      </w:r>
      <w:r>
        <w:rPr>
          <w:color w:val="231F20"/>
          <w:spacing w:val="-1"/>
          <w:w w:val="85"/>
        </w:rPr>
        <w:t>в муниципалитет.</w:t>
      </w:r>
    </w:p>
    <w:p w:rsidR="00680318" w:rsidRDefault="00680318">
      <w:pPr>
        <w:spacing w:line="264" w:lineRule="auto"/>
        <w:sectPr w:rsidR="00680318">
          <w:type w:val="continuous"/>
          <w:pgSz w:w="11910" w:h="15880"/>
          <w:pgMar w:top="560" w:right="800" w:bottom="0" w:left="800" w:header="720" w:footer="720" w:gutter="0"/>
          <w:cols w:num="2" w:space="720" w:equalWidth="0">
            <w:col w:w="6777" w:space="140"/>
            <w:col w:w="3393"/>
          </w:cols>
        </w:sectPr>
      </w:pPr>
    </w:p>
    <w:p w:rsidR="00680318" w:rsidRDefault="001A0B5D">
      <w:pPr>
        <w:pStyle w:val="1"/>
        <w:spacing w:before="82"/>
        <w:ind w:left="0" w:right="105"/>
        <w:jc w:val="right"/>
        <w:rPr>
          <w:rFonts w:ascii="Tahoma"/>
        </w:rPr>
      </w:pPr>
      <w:r>
        <w:rPr>
          <w:rFonts w:ascii="Tahoma"/>
          <w:color w:val="5F599E"/>
        </w:rPr>
        <w:lastRenderedPageBreak/>
        <w:t>09</w:t>
      </w:r>
      <w:r>
        <w:rPr>
          <w:rFonts w:ascii="Tahoma"/>
          <w:color w:val="414042"/>
        </w:rPr>
        <w:t>/2023</w:t>
      </w:r>
    </w:p>
    <w:p w:rsidR="00680318" w:rsidRDefault="00680318">
      <w:pPr>
        <w:pStyle w:val="a3"/>
        <w:spacing w:before="11"/>
        <w:ind w:left="0"/>
        <w:rPr>
          <w:rFonts w:ascii="Tahoma"/>
          <w:b/>
          <w:sz w:val="29"/>
        </w:rPr>
      </w:pPr>
    </w:p>
    <w:p w:rsidR="00680318" w:rsidRDefault="00680318">
      <w:pPr>
        <w:rPr>
          <w:rFonts w:ascii="Tahoma"/>
          <w:sz w:val="29"/>
        </w:rPr>
        <w:sectPr w:rsidR="00680318">
          <w:pgSz w:w="11910" w:h="15880"/>
          <w:pgMar w:top="560" w:right="800" w:bottom="0" w:left="800" w:header="720" w:footer="720" w:gutter="0"/>
          <w:cols w:space="720"/>
        </w:sectPr>
      </w:pPr>
    </w:p>
    <w:p w:rsidR="00680318" w:rsidRDefault="001A0B5D">
      <w:pPr>
        <w:pStyle w:val="a3"/>
        <w:spacing w:before="101" w:line="264" w:lineRule="auto"/>
        <w:ind w:right="127" w:firstLine="283"/>
      </w:pPr>
      <w:r>
        <w:rPr>
          <w:color w:val="231F20"/>
          <w:spacing w:val="-3"/>
          <w:w w:val="90"/>
        </w:rPr>
        <w:lastRenderedPageBreak/>
        <w:t xml:space="preserve">КРУ Нижнего Новгорода </w:t>
      </w:r>
      <w:proofErr w:type="spellStart"/>
      <w:r>
        <w:rPr>
          <w:color w:val="231F20"/>
          <w:spacing w:val="-2"/>
          <w:w w:val="90"/>
        </w:rPr>
        <w:t>анализ</w:t>
      </w:r>
      <w:proofErr w:type="gramStart"/>
      <w:r>
        <w:rPr>
          <w:color w:val="231F20"/>
          <w:spacing w:val="-2"/>
          <w:w w:val="90"/>
        </w:rPr>
        <w:t>и</w:t>
      </w:r>
      <w:proofErr w:type="spellEnd"/>
      <w:r>
        <w:rPr>
          <w:color w:val="231F20"/>
          <w:spacing w:val="-2"/>
          <w:w w:val="90"/>
        </w:rPr>
        <w:t>-</w:t>
      </w:r>
      <w:proofErr w:type="gramEnd"/>
      <w:r>
        <w:rPr>
          <w:color w:val="231F20"/>
          <w:spacing w:val="-1"/>
          <w:w w:val="90"/>
        </w:rPr>
        <w:t xml:space="preserve"> </w:t>
      </w:r>
      <w:proofErr w:type="spellStart"/>
      <w:r>
        <w:rPr>
          <w:color w:val="231F20"/>
          <w:w w:val="85"/>
        </w:rPr>
        <w:t>рует</w:t>
      </w:r>
      <w:proofErr w:type="spellEnd"/>
      <w:r>
        <w:rPr>
          <w:color w:val="231F20"/>
          <w:w w:val="85"/>
        </w:rPr>
        <w:t xml:space="preserve"> результаты ревизий, проверок,</w:t>
      </w:r>
      <w:r>
        <w:rPr>
          <w:color w:val="231F20"/>
          <w:spacing w:val="1"/>
          <w:w w:val="85"/>
        </w:rPr>
        <w:t xml:space="preserve"> </w:t>
      </w:r>
      <w:r>
        <w:rPr>
          <w:color w:val="231F20"/>
          <w:w w:val="85"/>
        </w:rPr>
        <w:t>обследований</w:t>
      </w:r>
      <w:r>
        <w:rPr>
          <w:color w:val="231F20"/>
          <w:spacing w:val="5"/>
          <w:w w:val="85"/>
        </w:rPr>
        <w:t xml:space="preserve"> </w:t>
      </w:r>
      <w:r>
        <w:rPr>
          <w:color w:val="231F20"/>
          <w:w w:val="85"/>
        </w:rPr>
        <w:t>нарушений</w:t>
      </w:r>
      <w:r>
        <w:rPr>
          <w:color w:val="231F20"/>
          <w:spacing w:val="6"/>
          <w:w w:val="85"/>
        </w:rPr>
        <w:t xml:space="preserve"> </w:t>
      </w:r>
      <w:r>
        <w:rPr>
          <w:color w:val="231F20"/>
          <w:w w:val="85"/>
        </w:rPr>
        <w:t>бюджетного</w:t>
      </w:r>
      <w:r>
        <w:rPr>
          <w:color w:val="231F20"/>
          <w:spacing w:val="1"/>
          <w:w w:val="85"/>
        </w:rPr>
        <w:t xml:space="preserve"> </w:t>
      </w:r>
      <w:r>
        <w:rPr>
          <w:color w:val="231F20"/>
          <w:w w:val="85"/>
        </w:rPr>
        <w:t>законодательства</w:t>
      </w:r>
      <w:r>
        <w:rPr>
          <w:color w:val="231F20"/>
          <w:spacing w:val="41"/>
        </w:rPr>
        <w:t xml:space="preserve"> </w:t>
      </w:r>
      <w:r>
        <w:rPr>
          <w:color w:val="231F20"/>
          <w:w w:val="85"/>
        </w:rPr>
        <w:t>и</w:t>
      </w:r>
      <w:r>
        <w:rPr>
          <w:color w:val="231F20"/>
          <w:spacing w:val="88"/>
        </w:rPr>
        <w:t xml:space="preserve"> </w:t>
      </w:r>
      <w:r>
        <w:rPr>
          <w:color w:val="231F20"/>
          <w:w w:val="85"/>
        </w:rPr>
        <w:t>законодательства</w:t>
      </w:r>
      <w:r>
        <w:rPr>
          <w:color w:val="231F20"/>
          <w:spacing w:val="-46"/>
          <w:w w:val="85"/>
        </w:rPr>
        <w:t xml:space="preserve"> </w:t>
      </w:r>
      <w:r>
        <w:rPr>
          <w:color w:val="231F20"/>
          <w:w w:val="85"/>
        </w:rPr>
        <w:t>о</w:t>
      </w:r>
      <w:r>
        <w:rPr>
          <w:color w:val="231F20"/>
          <w:spacing w:val="7"/>
          <w:w w:val="85"/>
        </w:rPr>
        <w:t xml:space="preserve"> </w:t>
      </w:r>
      <w:r>
        <w:rPr>
          <w:color w:val="231F20"/>
          <w:w w:val="85"/>
        </w:rPr>
        <w:t>контрактной</w:t>
      </w:r>
      <w:r>
        <w:rPr>
          <w:color w:val="231F20"/>
          <w:spacing w:val="8"/>
          <w:w w:val="85"/>
        </w:rPr>
        <w:t xml:space="preserve"> </w:t>
      </w:r>
      <w:r>
        <w:rPr>
          <w:color w:val="231F20"/>
          <w:w w:val="85"/>
        </w:rPr>
        <w:t>системе</w:t>
      </w:r>
      <w:r>
        <w:rPr>
          <w:color w:val="231F20"/>
          <w:spacing w:val="8"/>
          <w:w w:val="85"/>
        </w:rPr>
        <w:t xml:space="preserve"> </w:t>
      </w:r>
      <w:r>
        <w:rPr>
          <w:color w:val="231F20"/>
          <w:w w:val="85"/>
        </w:rPr>
        <w:t>в</w:t>
      </w:r>
      <w:r>
        <w:rPr>
          <w:color w:val="231F20"/>
          <w:spacing w:val="7"/>
          <w:w w:val="85"/>
        </w:rPr>
        <w:t xml:space="preserve"> </w:t>
      </w:r>
      <w:r>
        <w:rPr>
          <w:color w:val="231F20"/>
          <w:w w:val="85"/>
        </w:rPr>
        <w:t>сфере</w:t>
      </w:r>
      <w:r>
        <w:rPr>
          <w:color w:val="231F20"/>
          <w:spacing w:val="8"/>
          <w:w w:val="85"/>
        </w:rPr>
        <w:t xml:space="preserve"> </w:t>
      </w:r>
      <w:r>
        <w:rPr>
          <w:color w:val="231F20"/>
          <w:w w:val="85"/>
        </w:rPr>
        <w:t>закупок</w:t>
      </w:r>
      <w:r>
        <w:rPr>
          <w:color w:val="231F20"/>
          <w:spacing w:val="-45"/>
          <w:w w:val="85"/>
        </w:rPr>
        <w:t xml:space="preserve"> </w:t>
      </w:r>
      <w:r>
        <w:rPr>
          <w:color w:val="231F20"/>
          <w:w w:val="85"/>
        </w:rPr>
        <w:t>товаров, работ, услуг для обеспечения</w:t>
      </w:r>
      <w:r>
        <w:rPr>
          <w:color w:val="231F20"/>
          <w:spacing w:val="1"/>
          <w:w w:val="85"/>
        </w:rPr>
        <w:t xml:space="preserve"> </w:t>
      </w:r>
      <w:r>
        <w:rPr>
          <w:color w:val="231F20"/>
          <w:w w:val="85"/>
        </w:rPr>
        <w:t>муниципальных услуг. В пределах своей</w:t>
      </w:r>
      <w:r>
        <w:rPr>
          <w:color w:val="231F20"/>
          <w:spacing w:val="-46"/>
          <w:w w:val="85"/>
        </w:rPr>
        <w:t xml:space="preserve"> </w:t>
      </w:r>
      <w:r>
        <w:rPr>
          <w:color w:val="231F20"/>
          <w:w w:val="85"/>
        </w:rPr>
        <w:t>компетенции</w:t>
      </w:r>
      <w:r>
        <w:rPr>
          <w:color w:val="231F20"/>
          <w:spacing w:val="3"/>
          <w:w w:val="85"/>
        </w:rPr>
        <w:t xml:space="preserve"> </w:t>
      </w:r>
      <w:r>
        <w:rPr>
          <w:color w:val="231F20"/>
          <w:w w:val="85"/>
        </w:rPr>
        <w:t>принимает</w:t>
      </w:r>
      <w:r>
        <w:rPr>
          <w:color w:val="231F20"/>
          <w:spacing w:val="3"/>
          <w:w w:val="85"/>
        </w:rPr>
        <w:t xml:space="preserve"> </w:t>
      </w:r>
      <w:r>
        <w:rPr>
          <w:color w:val="231F20"/>
          <w:w w:val="85"/>
        </w:rPr>
        <w:t>меры</w:t>
      </w:r>
      <w:r>
        <w:rPr>
          <w:color w:val="231F20"/>
          <w:spacing w:val="4"/>
          <w:w w:val="85"/>
        </w:rPr>
        <w:t xml:space="preserve"> </w:t>
      </w:r>
      <w:r>
        <w:rPr>
          <w:color w:val="231F20"/>
          <w:w w:val="85"/>
        </w:rPr>
        <w:t>по</w:t>
      </w:r>
      <w:r>
        <w:rPr>
          <w:color w:val="231F20"/>
          <w:spacing w:val="3"/>
          <w:w w:val="85"/>
        </w:rPr>
        <w:t xml:space="preserve"> </w:t>
      </w:r>
      <w:r>
        <w:rPr>
          <w:color w:val="231F20"/>
          <w:w w:val="85"/>
        </w:rPr>
        <w:t>их</w:t>
      </w:r>
      <w:r>
        <w:rPr>
          <w:color w:val="231F20"/>
          <w:spacing w:val="1"/>
          <w:w w:val="85"/>
        </w:rPr>
        <w:t xml:space="preserve"> </w:t>
      </w:r>
      <w:r>
        <w:rPr>
          <w:color w:val="231F20"/>
        </w:rPr>
        <w:t>устранению.</w:t>
      </w:r>
    </w:p>
    <w:p w:rsidR="00680318" w:rsidRDefault="001A0B5D">
      <w:pPr>
        <w:pStyle w:val="a3"/>
        <w:spacing w:before="5" w:line="264" w:lineRule="auto"/>
        <w:ind w:right="143" w:firstLine="283"/>
      </w:pPr>
      <w:r>
        <w:rPr>
          <w:color w:val="231F20"/>
          <w:w w:val="90"/>
        </w:rPr>
        <w:t>За</w:t>
      </w:r>
      <w:r>
        <w:rPr>
          <w:color w:val="231F20"/>
          <w:spacing w:val="7"/>
          <w:w w:val="90"/>
        </w:rPr>
        <w:t xml:space="preserve"> </w:t>
      </w:r>
      <w:r>
        <w:rPr>
          <w:color w:val="231F20"/>
          <w:w w:val="90"/>
        </w:rPr>
        <w:t>2022</w:t>
      </w:r>
      <w:r>
        <w:rPr>
          <w:color w:val="231F20"/>
          <w:spacing w:val="8"/>
          <w:w w:val="90"/>
        </w:rPr>
        <w:t xml:space="preserve"> </w:t>
      </w:r>
      <w:r>
        <w:rPr>
          <w:color w:val="231F20"/>
          <w:w w:val="90"/>
        </w:rPr>
        <w:t>год</w:t>
      </w:r>
      <w:r>
        <w:rPr>
          <w:color w:val="231F20"/>
          <w:spacing w:val="8"/>
          <w:w w:val="90"/>
        </w:rPr>
        <w:t xml:space="preserve"> </w:t>
      </w:r>
      <w:r>
        <w:rPr>
          <w:color w:val="231F20"/>
          <w:w w:val="90"/>
        </w:rPr>
        <w:t>управление</w:t>
      </w:r>
      <w:r>
        <w:rPr>
          <w:color w:val="231F20"/>
          <w:spacing w:val="8"/>
          <w:w w:val="90"/>
        </w:rPr>
        <w:t xml:space="preserve"> </w:t>
      </w:r>
      <w:r>
        <w:rPr>
          <w:color w:val="231F20"/>
          <w:w w:val="90"/>
        </w:rPr>
        <w:t>провело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85"/>
        </w:rPr>
        <w:t>86</w:t>
      </w:r>
      <w:r>
        <w:rPr>
          <w:color w:val="231F20"/>
          <w:spacing w:val="7"/>
          <w:w w:val="85"/>
        </w:rPr>
        <w:t xml:space="preserve"> </w:t>
      </w:r>
      <w:r>
        <w:rPr>
          <w:color w:val="231F20"/>
          <w:w w:val="85"/>
        </w:rPr>
        <w:t>контрольных</w:t>
      </w:r>
      <w:r>
        <w:rPr>
          <w:color w:val="231F20"/>
          <w:spacing w:val="8"/>
          <w:w w:val="85"/>
        </w:rPr>
        <w:t xml:space="preserve"> </w:t>
      </w:r>
      <w:r>
        <w:rPr>
          <w:color w:val="231F20"/>
          <w:w w:val="85"/>
        </w:rPr>
        <w:t>мероприятий:</w:t>
      </w:r>
      <w:r>
        <w:rPr>
          <w:color w:val="231F20"/>
          <w:spacing w:val="8"/>
          <w:w w:val="85"/>
        </w:rPr>
        <w:t xml:space="preserve"> </w:t>
      </w:r>
      <w:r>
        <w:rPr>
          <w:color w:val="231F20"/>
          <w:w w:val="85"/>
        </w:rPr>
        <w:t>68</w:t>
      </w:r>
      <w:r>
        <w:rPr>
          <w:color w:val="231F20"/>
          <w:spacing w:val="8"/>
          <w:w w:val="85"/>
        </w:rPr>
        <w:t xml:space="preserve"> </w:t>
      </w:r>
      <w:proofErr w:type="spellStart"/>
      <w:r>
        <w:rPr>
          <w:color w:val="231F20"/>
          <w:w w:val="85"/>
        </w:rPr>
        <w:t>пл</w:t>
      </w:r>
      <w:proofErr w:type="gramStart"/>
      <w:r>
        <w:rPr>
          <w:color w:val="231F20"/>
          <w:w w:val="85"/>
        </w:rPr>
        <w:t>а</w:t>
      </w:r>
      <w:proofErr w:type="spellEnd"/>
      <w:r>
        <w:rPr>
          <w:color w:val="231F20"/>
          <w:w w:val="85"/>
        </w:rPr>
        <w:t>-</w:t>
      </w:r>
      <w:proofErr w:type="gramEnd"/>
      <w:r>
        <w:rPr>
          <w:color w:val="231F20"/>
          <w:spacing w:val="1"/>
          <w:w w:val="85"/>
        </w:rPr>
        <w:t xml:space="preserve"> </w:t>
      </w:r>
      <w:r>
        <w:rPr>
          <w:color w:val="231F20"/>
          <w:w w:val="85"/>
        </w:rPr>
        <w:t>новых</w:t>
      </w:r>
      <w:r>
        <w:rPr>
          <w:color w:val="231F20"/>
          <w:spacing w:val="16"/>
          <w:w w:val="85"/>
        </w:rPr>
        <w:t xml:space="preserve"> </w:t>
      </w:r>
      <w:r>
        <w:rPr>
          <w:color w:val="231F20"/>
          <w:w w:val="85"/>
        </w:rPr>
        <w:t>проверок,</w:t>
      </w:r>
      <w:r>
        <w:rPr>
          <w:color w:val="231F20"/>
          <w:spacing w:val="16"/>
          <w:w w:val="85"/>
        </w:rPr>
        <w:t xml:space="preserve"> </w:t>
      </w:r>
      <w:r>
        <w:rPr>
          <w:color w:val="231F20"/>
          <w:w w:val="85"/>
        </w:rPr>
        <w:t>14</w:t>
      </w:r>
      <w:r>
        <w:rPr>
          <w:color w:val="231F20"/>
          <w:spacing w:val="17"/>
          <w:w w:val="85"/>
        </w:rPr>
        <w:t xml:space="preserve"> </w:t>
      </w:r>
      <w:r>
        <w:rPr>
          <w:color w:val="231F20"/>
          <w:w w:val="85"/>
        </w:rPr>
        <w:t>внеплановых,</w:t>
      </w:r>
      <w:r>
        <w:rPr>
          <w:color w:val="231F20"/>
          <w:spacing w:val="16"/>
          <w:w w:val="85"/>
        </w:rPr>
        <w:t xml:space="preserve"> </w:t>
      </w:r>
      <w:r>
        <w:rPr>
          <w:color w:val="231F20"/>
          <w:w w:val="85"/>
        </w:rPr>
        <w:t>одно</w:t>
      </w:r>
    </w:p>
    <w:p w:rsidR="00680318" w:rsidRDefault="001A0B5D">
      <w:pPr>
        <w:pStyle w:val="a3"/>
        <w:spacing w:before="2" w:line="264" w:lineRule="auto"/>
        <w:ind w:right="54"/>
      </w:pPr>
      <w:r>
        <w:rPr>
          <w:color w:val="231F20"/>
          <w:w w:val="85"/>
        </w:rPr>
        <w:t>плановое</w:t>
      </w:r>
      <w:r>
        <w:rPr>
          <w:color w:val="231F20"/>
          <w:spacing w:val="14"/>
          <w:w w:val="85"/>
        </w:rPr>
        <w:t xml:space="preserve"> </w:t>
      </w:r>
      <w:r>
        <w:rPr>
          <w:color w:val="231F20"/>
          <w:w w:val="85"/>
        </w:rPr>
        <w:t>обследование</w:t>
      </w:r>
      <w:r>
        <w:rPr>
          <w:color w:val="231F20"/>
          <w:spacing w:val="14"/>
          <w:w w:val="85"/>
        </w:rPr>
        <w:t xml:space="preserve"> </w:t>
      </w:r>
      <w:r>
        <w:rPr>
          <w:color w:val="231F20"/>
          <w:w w:val="85"/>
        </w:rPr>
        <w:t>и</w:t>
      </w:r>
      <w:r>
        <w:rPr>
          <w:color w:val="231F20"/>
          <w:spacing w:val="14"/>
          <w:w w:val="85"/>
        </w:rPr>
        <w:t xml:space="preserve"> </w:t>
      </w:r>
      <w:r>
        <w:rPr>
          <w:color w:val="231F20"/>
          <w:w w:val="85"/>
        </w:rPr>
        <w:t>три</w:t>
      </w:r>
      <w:r>
        <w:rPr>
          <w:color w:val="231F20"/>
          <w:spacing w:val="14"/>
          <w:w w:val="85"/>
        </w:rPr>
        <w:t xml:space="preserve"> </w:t>
      </w:r>
      <w:proofErr w:type="spellStart"/>
      <w:r>
        <w:rPr>
          <w:color w:val="231F20"/>
          <w:w w:val="85"/>
        </w:rPr>
        <w:t>внеплан</w:t>
      </w:r>
      <w:proofErr w:type="gramStart"/>
      <w:r>
        <w:rPr>
          <w:color w:val="231F20"/>
          <w:w w:val="85"/>
        </w:rPr>
        <w:t>о</w:t>
      </w:r>
      <w:proofErr w:type="spellEnd"/>
      <w:r>
        <w:rPr>
          <w:color w:val="231F20"/>
          <w:w w:val="85"/>
        </w:rPr>
        <w:t>-</w:t>
      </w:r>
      <w:proofErr w:type="gramEnd"/>
      <w:r>
        <w:rPr>
          <w:color w:val="231F20"/>
          <w:spacing w:val="-46"/>
          <w:w w:val="85"/>
        </w:rPr>
        <w:t xml:space="preserve"> </w:t>
      </w:r>
      <w:proofErr w:type="spellStart"/>
      <w:r>
        <w:rPr>
          <w:color w:val="231F20"/>
          <w:w w:val="85"/>
        </w:rPr>
        <w:t>вых</w:t>
      </w:r>
      <w:proofErr w:type="spellEnd"/>
      <w:r>
        <w:rPr>
          <w:color w:val="231F20"/>
          <w:w w:val="85"/>
        </w:rPr>
        <w:t>.</w:t>
      </w:r>
      <w:r>
        <w:rPr>
          <w:color w:val="231F20"/>
          <w:spacing w:val="4"/>
          <w:w w:val="85"/>
        </w:rPr>
        <w:t xml:space="preserve"> </w:t>
      </w:r>
      <w:r>
        <w:rPr>
          <w:color w:val="231F20"/>
          <w:w w:val="85"/>
        </w:rPr>
        <w:t>Сумма</w:t>
      </w:r>
      <w:r>
        <w:rPr>
          <w:color w:val="231F20"/>
          <w:spacing w:val="4"/>
          <w:w w:val="85"/>
        </w:rPr>
        <w:t xml:space="preserve"> </w:t>
      </w:r>
      <w:r>
        <w:rPr>
          <w:color w:val="231F20"/>
          <w:w w:val="85"/>
        </w:rPr>
        <w:t>проверенных</w:t>
      </w:r>
      <w:r>
        <w:rPr>
          <w:color w:val="231F20"/>
          <w:spacing w:val="4"/>
          <w:w w:val="85"/>
        </w:rPr>
        <w:t xml:space="preserve"> </w:t>
      </w:r>
      <w:r>
        <w:rPr>
          <w:color w:val="231F20"/>
          <w:w w:val="85"/>
        </w:rPr>
        <w:t>средств</w:t>
      </w:r>
      <w:r>
        <w:rPr>
          <w:color w:val="231F20"/>
          <w:spacing w:val="5"/>
          <w:w w:val="85"/>
        </w:rPr>
        <w:t xml:space="preserve"> </w:t>
      </w:r>
      <w:proofErr w:type="spellStart"/>
      <w:r>
        <w:rPr>
          <w:color w:val="231F20"/>
          <w:w w:val="85"/>
        </w:rPr>
        <w:t>сост</w:t>
      </w:r>
      <w:proofErr w:type="gramStart"/>
      <w:r>
        <w:rPr>
          <w:color w:val="231F20"/>
          <w:w w:val="85"/>
        </w:rPr>
        <w:t>а</w:t>
      </w:r>
      <w:proofErr w:type="spellEnd"/>
      <w:r>
        <w:rPr>
          <w:color w:val="231F20"/>
          <w:w w:val="85"/>
        </w:rPr>
        <w:t>-</w:t>
      </w:r>
      <w:proofErr w:type="gramEnd"/>
      <w:r>
        <w:rPr>
          <w:color w:val="231F20"/>
          <w:spacing w:val="1"/>
          <w:w w:val="85"/>
        </w:rPr>
        <w:t xml:space="preserve"> </w:t>
      </w:r>
      <w:r>
        <w:rPr>
          <w:color w:val="231F20"/>
          <w:w w:val="85"/>
        </w:rPr>
        <w:t>вила</w:t>
      </w:r>
      <w:r>
        <w:rPr>
          <w:color w:val="231F20"/>
          <w:spacing w:val="4"/>
          <w:w w:val="85"/>
        </w:rPr>
        <w:t xml:space="preserve"> </w:t>
      </w:r>
      <w:r>
        <w:rPr>
          <w:color w:val="231F20"/>
          <w:w w:val="85"/>
        </w:rPr>
        <w:t>62</w:t>
      </w:r>
      <w:r>
        <w:rPr>
          <w:color w:val="231F20"/>
          <w:spacing w:val="4"/>
          <w:w w:val="85"/>
        </w:rPr>
        <w:t xml:space="preserve"> </w:t>
      </w:r>
      <w:r>
        <w:rPr>
          <w:color w:val="231F20"/>
          <w:w w:val="85"/>
        </w:rPr>
        <w:t>миллиарда</w:t>
      </w:r>
      <w:r>
        <w:rPr>
          <w:color w:val="231F20"/>
          <w:spacing w:val="4"/>
          <w:w w:val="85"/>
        </w:rPr>
        <w:t xml:space="preserve"> </w:t>
      </w:r>
      <w:r>
        <w:rPr>
          <w:color w:val="231F20"/>
          <w:w w:val="85"/>
        </w:rPr>
        <w:t>рублей.</w:t>
      </w:r>
      <w:r>
        <w:rPr>
          <w:color w:val="231F20"/>
          <w:spacing w:val="4"/>
          <w:w w:val="85"/>
        </w:rPr>
        <w:t xml:space="preserve"> </w:t>
      </w:r>
      <w:r>
        <w:rPr>
          <w:color w:val="231F20"/>
          <w:w w:val="85"/>
        </w:rPr>
        <w:t>В</w:t>
      </w:r>
      <w:r>
        <w:rPr>
          <w:color w:val="231F20"/>
          <w:spacing w:val="4"/>
          <w:w w:val="85"/>
        </w:rPr>
        <w:t xml:space="preserve"> </w:t>
      </w:r>
      <w:r>
        <w:rPr>
          <w:color w:val="231F20"/>
          <w:w w:val="85"/>
        </w:rPr>
        <w:t>том</w:t>
      </w:r>
      <w:r>
        <w:rPr>
          <w:color w:val="231F20"/>
          <w:spacing w:val="4"/>
          <w:w w:val="85"/>
        </w:rPr>
        <w:t xml:space="preserve"> </w:t>
      </w:r>
      <w:r>
        <w:rPr>
          <w:color w:val="231F20"/>
          <w:w w:val="85"/>
        </w:rPr>
        <w:t>числе</w:t>
      </w:r>
      <w:r>
        <w:rPr>
          <w:color w:val="231F20"/>
          <w:spacing w:val="1"/>
          <w:w w:val="85"/>
        </w:rPr>
        <w:t xml:space="preserve"> </w:t>
      </w:r>
      <w:r>
        <w:rPr>
          <w:color w:val="231F20"/>
          <w:w w:val="85"/>
        </w:rPr>
        <w:t>средства</w:t>
      </w:r>
      <w:r>
        <w:rPr>
          <w:color w:val="231F20"/>
          <w:spacing w:val="6"/>
          <w:w w:val="85"/>
        </w:rPr>
        <w:t xml:space="preserve"> </w:t>
      </w:r>
      <w:r>
        <w:rPr>
          <w:color w:val="231F20"/>
          <w:w w:val="85"/>
        </w:rPr>
        <w:t>бюджета</w:t>
      </w:r>
      <w:r>
        <w:rPr>
          <w:color w:val="231F20"/>
          <w:spacing w:val="6"/>
          <w:w w:val="85"/>
        </w:rPr>
        <w:t xml:space="preserve"> </w:t>
      </w:r>
      <w:r>
        <w:rPr>
          <w:color w:val="231F20"/>
          <w:w w:val="85"/>
        </w:rPr>
        <w:t>Нижнего</w:t>
      </w:r>
      <w:r>
        <w:rPr>
          <w:color w:val="231F20"/>
          <w:spacing w:val="6"/>
          <w:w w:val="85"/>
        </w:rPr>
        <w:t xml:space="preserve"> </w:t>
      </w:r>
      <w:r>
        <w:rPr>
          <w:color w:val="231F20"/>
          <w:w w:val="85"/>
        </w:rPr>
        <w:t>Новгорода</w:t>
      </w:r>
    </w:p>
    <w:p w:rsidR="00680318" w:rsidRDefault="001A0B5D">
      <w:pPr>
        <w:pStyle w:val="a3"/>
        <w:spacing w:before="2" w:line="264" w:lineRule="auto"/>
        <w:ind w:right="38"/>
      </w:pPr>
      <w:r>
        <w:rPr>
          <w:color w:val="231F20"/>
          <w:w w:val="85"/>
        </w:rPr>
        <w:t>с</w:t>
      </w:r>
      <w:r>
        <w:rPr>
          <w:color w:val="231F20"/>
          <w:spacing w:val="9"/>
          <w:w w:val="85"/>
        </w:rPr>
        <w:t xml:space="preserve"> </w:t>
      </w:r>
      <w:r>
        <w:rPr>
          <w:color w:val="231F20"/>
          <w:w w:val="85"/>
        </w:rPr>
        <w:t>учетом</w:t>
      </w:r>
      <w:r>
        <w:rPr>
          <w:color w:val="231F20"/>
          <w:spacing w:val="10"/>
          <w:w w:val="85"/>
        </w:rPr>
        <w:t xml:space="preserve"> </w:t>
      </w:r>
      <w:r>
        <w:rPr>
          <w:color w:val="231F20"/>
          <w:w w:val="85"/>
        </w:rPr>
        <w:t>межбюджетных</w:t>
      </w:r>
      <w:r>
        <w:rPr>
          <w:color w:val="231F20"/>
          <w:spacing w:val="10"/>
          <w:w w:val="85"/>
        </w:rPr>
        <w:t xml:space="preserve"> </w:t>
      </w:r>
      <w:r>
        <w:rPr>
          <w:color w:val="231F20"/>
          <w:w w:val="85"/>
        </w:rPr>
        <w:t>трансфертов</w:t>
      </w:r>
      <w:r>
        <w:rPr>
          <w:color w:val="231F20"/>
          <w:spacing w:val="9"/>
          <w:w w:val="85"/>
        </w:rPr>
        <w:t xml:space="preserve"> </w:t>
      </w:r>
      <w:r>
        <w:rPr>
          <w:color w:val="231F20"/>
          <w:w w:val="85"/>
        </w:rPr>
        <w:t>—</w:t>
      </w:r>
      <w:r>
        <w:rPr>
          <w:color w:val="231F20"/>
          <w:spacing w:val="1"/>
          <w:w w:val="85"/>
        </w:rPr>
        <w:t xml:space="preserve"> </w:t>
      </w:r>
      <w:r>
        <w:rPr>
          <w:color w:val="231F20"/>
          <w:w w:val="85"/>
        </w:rPr>
        <w:t>59</w:t>
      </w:r>
      <w:r>
        <w:rPr>
          <w:color w:val="231F20"/>
          <w:spacing w:val="4"/>
          <w:w w:val="85"/>
        </w:rPr>
        <w:t xml:space="preserve"> </w:t>
      </w:r>
      <w:r>
        <w:rPr>
          <w:color w:val="231F20"/>
          <w:w w:val="85"/>
        </w:rPr>
        <w:t>миллиардов</w:t>
      </w:r>
      <w:r>
        <w:rPr>
          <w:color w:val="231F20"/>
          <w:spacing w:val="4"/>
          <w:w w:val="85"/>
        </w:rPr>
        <w:t xml:space="preserve"> </w:t>
      </w:r>
      <w:r>
        <w:rPr>
          <w:color w:val="231F20"/>
          <w:w w:val="85"/>
        </w:rPr>
        <w:t>рублей.</w:t>
      </w:r>
      <w:r>
        <w:rPr>
          <w:color w:val="231F20"/>
          <w:spacing w:val="4"/>
          <w:w w:val="85"/>
        </w:rPr>
        <w:t xml:space="preserve"> </w:t>
      </w:r>
      <w:r>
        <w:rPr>
          <w:color w:val="231F20"/>
          <w:w w:val="85"/>
        </w:rPr>
        <w:t>КРУ</w:t>
      </w:r>
      <w:r>
        <w:rPr>
          <w:color w:val="231F20"/>
          <w:spacing w:val="5"/>
          <w:w w:val="85"/>
        </w:rPr>
        <w:t xml:space="preserve"> </w:t>
      </w:r>
      <w:r>
        <w:rPr>
          <w:color w:val="231F20"/>
          <w:w w:val="85"/>
        </w:rPr>
        <w:t>выявило</w:t>
      </w:r>
      <w:r>
        <w:rPr>
          <w:color w:val="231F20"/>
          <w:spacing w:val="1"/>
          <w:w w:val="85"/>
        </w:rPr>
        <w:t xml:space="preserve"> </w:t>
      </w:r>
      <w:r>
        <w:rPr>
          <w:color w:val="231F20"/>
          <w:w w:val="85"/>
        </w:rPr>
        <w:t>нарушения</w:t>
      </w:r>
      <w:r>
        <w:rPr>
          <w:color w:val="231F20"/>
          <w:spacing w:val="7"/>
          <w:w w:val="85"/>
        </w:rPr>
        <w:t xml:space="preserve"> </w:t>
      </w:r>
      <w:r>
        <w:rPr>
          <w:color w:val="231F20"/>
          <w:w w:val="85"/>
        </w:rPr>
        <w:t>на</w:t>
      </w:r>
      <w:r>
        <w:rPr>
          <w:color w:val="231F20"/>
          <w:spacing w:val="8"/>
          <w:w w:val="85"/>
        </w:rPr>
        <w:t xml:space="preserve"> </w:t>
      </w:r>
      <w:r>
        <w:rPr>
          <w:color w:val="231F20"/>
          <w:w w:val="85"/>
        </w:rPr>
        <w:t>общую</w:t>
      </w:r>
      <w:r>
        <w:rPr>
          <w:color w:val="231F20"/>
          <w:spacing w:val="7"/>
          <w:w w:val="85"/>
        </w:rPr>
        <w:t xml:space="preserve"> </w:t>
      </w:r>
      <w:r>
        <w:rPr>
          <w:color w:val="231F20"/>
          <w:w w:val="85"/>
        </w:rPr>
        <w:t>сумму</w:t>
      </w:r>
      <w:r>
        <w:rPr>
          <w:color w:val="231F20"/>
          <w:spacing w:val="8"/>
          <w:w w:val="85"/>
        </w:rPr>
        <w:t xml:space="preserve"> </w:t>
      </w:r>
      <w:r>
        <w:rPr>
          <w:color w:val="231F20"/>
          <w:w w:val="85"/>
        </w:rPr>
        <w:t>2</w:t>
      </w:r>
      <w:r>
        <w:rPr>
          <w:color w:val="231F20"/>
          <w:spacing w:val="7"/>
          <w:w w:val="85"/>
        </w:rPr>
        <w:t xml:space="preserve"> </w:t>
      </w:r>
      <w:r>
        <w:rPr>
          <w:color w:val="231F20"/>
          <w:w w:val="85"/>
        </w:rPr>
        <w:t>миллиарда</w:t>
      </w:r>
      <w:r>
        <w:rPr>
          <w:color w:val="231F20"/>
          <w:spacing w:val="-46"/>
          <w:w w:val="85"/>
        </w:rPr>
        <w:t xml:space="preserve"> </w:t>
      </w:r>
      <w:r>
        <w:rPr>
          <w:color w:val="231F20"/>
          <w:w w:val="85"/>
        </w:rPr>
        <w:t>рублей.</w:t>
      </w:r>
      <w:r>
        <w:rPr>
          <w:color w:val="231F20"/>
          <w:spacing w:val="1"/>
          <w:w w:val="85"/>
        </w:rPr>
        <w:t xml:space="preserve"> </w:t>
      </w:r>
      <w:r>
        <w:rPr>
          <w:color w:val="231F20"/>
          <w:w w:val="85"/>
        </w:rPr>
        <w:t>Предъявлено</w:t>
      </w:r>
      <w:r>
        <w:rPr>
          <w:color w:val="231F20"/>
          <w:spacing w:val="40"/>
        </w:rPr>
        <w:t xml:space="preserve"> </w:t>
      </w:r>
      <w:r>
        <w:rPr>
          <w:color w:val="231F20"/>
          <w:w w:val="85"/>
        </w:rPr>
        <w:t>к</w:t>
      </w:r>
      <w:r>
        <w:rPr>
          <w:color w:val="231F20"/>
          <w:spacing w:val="40"/>
        </w:rPr>
        <w:t xml:space="preserve"> </w:t>
      </w:r>
      <w:r>
        <w:rPr>
          <w:color w:val="231F20"/>
          <w:w w:val="85"/>
        </w:rPr>
        <w:t>возмещению</w:t>
      </w:r>
      <w:r>
        <w:rPr>
          <w:color w:val="231F20"/>
          <w:spacing w:val="1"/>
          <w:w w:val="85"/>
        </w:rPr>
        <w:t xml:space="preserve"> </w:t>
      </w:r>
      <w:r>
        <w:rPr>
          <w:color w:val="231F20"/>
          <w:w w:val="85"/>
        </w:rPr>
        <w:t>47,3 миллиона</w:t>
      </w:r>
      <w:r>
        <w:rPr>
          <w:color w:val="231F20"/>
          <w:spacing w:val="1"/>
          <w:w w:val="85"/>
        </w:rPr>
        <w:t xml:space="preserve"> </w:t>
      </w:r>
      <w:r>
        <w:rPr>
          <w:color w:val="231F20"/>
          <w:w w:val="85"/>
        </w:rPr>
        <w:t>рублей, из</w:t>
      </w:r>
      <w:r>
        <w:rPr>
          <w:color w:val="231F20"/>
          <w:spacing w:val="1"/>
          <w:w w:val="85"/>
        </w:rPr>
        <w:t xml:space="preserve"> </w:t>
      </w:r>
      <w:r>
        <w:rPr>
          <w:color w:val="231F20"/>
          <w:w w:val="85"/>
        </w:rPr>
        <w:t>которых</w:t>
      </w:r>
      <w:r>
        <w:rPr>
          <w:color w:val="231F20"/>
          <w:spacing w:val="1"/>
          <w:w w:val="85"/>
        </w:rPr>
        <w:t xml:space="preserve"> </w:t>
      </w:r>
      <w:proofErr w:type="gramStart"/>
      <w:r>
        <w:rPr>
          <w:color w:val="231F20"/>
          <w:spacing w:val="-3"/>
          <w:w w:val="90"/>
        </w:rPr>
        <w:t>возмещены</w:t>
      </w:r>
      <w:proofErr w:type="gramEnd"/>
      <w:r>
        <w:rPr>
          <w:color w:val="231F20"/>
          <w:spacing w:val="-3"/>
          <w:w w:val="90"/>
        </w:rPr>
        <w:t xml:space="preserve"> 11,6 миллиона. </w:t>
      </w:r>
      <w:r>
        <w:rPr>
          <w:color w:val="231F20"/>
          <w:spacing w:val="-2"/>
          <w:w w:val="90"/>
        </w:rPr>
        <w:t>Также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85"/>
        </w:rPr>
        <w:t>управление</w:t>
      </w:r>
      <w:r>
        <w:rPr>
          <w:color w:val="231F20"/>
          <w:spacing w:val="16"/>
          <w:w w:val="85"/>
        </w:rPr>
        <w:t xml:space="preserve"> </w:t>
      </w:r>
      <w:r>
        <w:rPr>
          <w:color w:val="231F20"/>
          <w:w w:val="85"/>
        </w:rPr>
        <w:t>выявило</w:t>
      </w:r>
      <w:r>
        <w:rPr>
          <w:color w:val="231F20"/>
          <w:spacing w:val="17"/>
          <w:w w:val="85"/>
        </w:rPr>
        <w:t xml:space="preserve"> </w:t>
      </w:r>
      <w:r>
        <w:rPr>
          <w:color w:val="231F20"/>
          <w:w w:val="85"/>
        </w:rPr>
        <w:t>нарушения</w:t>
      </w:r>
      <w:r>
        <w:rPr>
          <w:color w:val="231F20"/>
          <w:spacing w:val="17"/>
          <w:w w:val="85"/>
        </w:rPr>
        <w:t xml:space="preserve"> </w:t>
      </w:r>
      <w:proofErr w:type="spellStart"/>
      <w:r>
        <w:rPr>
          <w:color w:val="231F20"/>
          <w:w w:val="85"/>
        </w:rPr>
        <w:t>закон</w:t>
      </w:r>
      <w:proofErr w:type="gramStart"/>
      <w:r>
        <w:rPr>
          <w:color w:val="231F20"/>
          <w:w w:val="85"/>
        </w:rPr>
        <w:t>о</w:t>
      </w:r>
      <w:proofErr w:type="spellEnd"/>
      <w:r>
        <w:rPr>
          <w:color w:val="231F20"/>
          <w:w w:val="85"/>
        </w:rPr>
        <w:t>-</w:t>
      </w:r>
      <w:proofErr w:type="gramEnd"/>
      <w:r>
        <w:rPr>
          <w:color w:val="231F20"/>
          <w:spacing w:val="1"/>
          <w:w w:val="85"/>
        </w:rPr>
        <w:t xml:space="preserve"> </w:t>
      </w:r>
      <w:proofErr w:type="spellStart"/>
      <w:r>
        <w:rPr>
          <w:color w:val="231F20"/>
          <w:w w:val="85"/>
        </w:rPr>
        <w:t>дательства</w:t>
      </w:r>
      <w:proofErr w:type="spellEnd"/>
      <w:r>
        <w:rPr>
          <w:color w:val="231F20"/>
          <w:spacing w:val="3"/>
          <w:w w:val="85"/>
        </w:rPr>
        <w:t xml:space="preserve"> </w:t>
      </w:r>
      <w:r>
        <w:rPr>
          <w:color w:val="231F20"/>
          <w:w w:val="85"/>
        </w:rPr>
        <w:t>при</w:t>
      </w:r>
      <w:r>
        <w:rPr>
          <w:color w:val="231F20"/>
          <w:spacing w:val="4"/>
          <w:w w:val="85"/>
        </w:rPr>
        <w:t xml:space="preserve"> </w:t>
      </w:r>
      <w:r>
        <w:rPr>
          <w:color w:val="231F20"/>
          <w:w w:val="85"/>
        </w:rPr>
        <w:t>осуществлении</w:t>
      </w:r>
      <w:r>
        <w:rPr>
          <w:color w:val="231F20"/>
          <w:spacing w:val="4"/>
          <w:w w:val="85"/>
        </w:rPr>
        <w:t xml:space="preserve"> </w:t>
      </w:r>
      <w:r>
        <w:rPr>
          <w:color w:val="231F20"/>
          <w:w w:val="85"/>
        </w:rPr>
        <w:t>закупок</w:t>
      </w:r>
      <w:r>
        <w:rPr>
          <w:color w:val="231F20"/>
          <w:spacing w:val="1"/>
          <w:w w:val="85"/>
        </w:rPr>
        <w:t xml:space="preserve"> </w:t>
      </w:r>
      <w:r>
        <w:rPr>
          <w:color w:val="231F20"/>
          <w:w w:val="85"/>
        </w:rPr>
        <w:t>для</w:t>
      </w:r>
      <w:r>
        <w:rPr>
          <w:color w:val="231F20"/>
          <w:spacing w:val="3"/>
          <w:w w:val="85"/>
        </w:rPr>
        <w:t xml:space="preserve"> </w:t>
      </w:r>
      <w:r>
        <w:rPr>
          <w:color w:val="231F20"/>
          <w:w w:val="85"/>
        </w:rPr>
        <w:t>муниципальных</w:t>
      </w:r>
      <w:r>
        <w:rPr>
          <w:color w:val="231F20"/>
          <w:spacing w:val="3"/>
          <w:w w:val="85"/>
        </w:rPr>
        <w:t xml:space="preserve"> </w:t>
      </w:r>
      <w:r>
        <w:rPr>
          <w:color w:val="231F20"/>
          <w:w w:val="85"/>
        </w:rPr>
        <w:t>нужд</w:t>
      </w:r>
      <w:r>
        <w:rPr>
          <w:color w:val="231F20"/>
          <w:spacing w:val="4"/>
          <w:w w:val="85"/>
        </w:rPr>
        <w:t xml:space="preserve"> </w:t>
      </w:r>
      <w:r>
        <w:rPr>
          <w:color w:val="231F20"/>
          <w:w w:val="85"/>
        </w:rPr>
        <w:t>на</w:t>
      </w:r>
      <w:r>
        <w:rPr>
          <w:color w:val="231F20"/>
          <w:spacing w:val="3"/>
          <w:w w:val="85"/>
        </w:rPr>
        <w:t xml:space="preserve"> </w:t>
      </w:r>
      <w:r>
        <w:rPr>
          <w:color w:val="231F20"/>
          <w:w w:val="85"/>
        </w:rPr>
        <w:t>общую</w:t>
      </w:r>
      <w:r>
        <w:rPr>
          <w:color w:val="231F20"/>
          <w:spacing w:val="1"/>
          <w:w w:val="85"/>
        </w:rPr>
        <w:t xml:space="preserve"> </w:t>
      </w:r>
      <w:r>
        <w:rPr>
          <w:color w:val="231F20"/>
          <w:w w:val="85"/>
        </w:rPr>
        <w:t>сумму</w:t>
      </w:r>
      <w:r>
        <w:rPr>
          <w:color w:val="231F20"/>
          <w:spacing w:val="-1"/>
          <w:w w:val="85"/>
        </w:rPr>
        <w:t xml:space="preserve"> </w:t>
      </w:r>
      <w:r>
        <w:rPr>
          <w:color w:val="231F20"/>
          <w:w w:val="85"/>
        </w:rPr>
        <w:t>332,8 миллиона рублей.</w:t>
      </w:r>
    </w:p>
    <w:p w:rsidR="00680318" w:rsidRDefault="001A0B5D">
      <w:pPr>
        <w:pStyle w:val="a3"/>
        <w:spacing w:before="5" w:line="264" w:lineRule="auto"/>
        <w:ind w:right="54" w:firstLine="283"/>
      </w:pPr>
      <w:r>
        <w:rPr>
          <w:color w:val="231F20"/>
          <w:w w:val="85"/>
        </w:rPr>
        <w:t xml:space="preserve">Для устранения нарушений, </w:t>
      </w:r>
      <w:proofErr w:type="spellStart"/>
      <w:r>
        <w:rPr>
          <w:color w:val="231F20"/>
          <w:w w:val="85"/>
        </w:rPr>
        <w:t>выя</w:t>
      </w:r>
      <w:proofErr w:type="gramStart"/>
      <w:r>
        <w:rPr>
          <w:color w:val="231F20"/>
          <w:w w:val="85"/>
        </w:rPr>
        <w:t>в</w:t>
      </w:r>
      <w:proofErr w:type="spellEnd"/>
      <w:r>
        <w:rPr>
          <w:color w:val="231F20"/>
          <w:w w:val="85"/>
        </w:rPr>
        <w:t>-</w:t>
      </w:r>
      <w:proofErr w:type="gramEnd"/>
      <w:r>
        <w:rPr>
          <w:color w:val="231F20"/>
          <w:spacing w:val="1"/>
          <w:w w:val="85"/>
        </w:rPr>
        <w:t xml:space="preserve"> </w:t>
      </w:r>
      <w:r>
        <w:rPr>
          <w:color w:val="231F20"/>
          <w:w w:val="85"/>
        </w:rPr>
        <w:t>ленных</w:t>
      </w:r>
      <w:r>
        <w:rPr>
          <w:color w:val="231F20"/>
          <w:spacing w:val="8"/>
          <w:w w:val="85"/>
        </w:rPr>
        <w:t xml:space="preserve"> </w:t>
      </w:r>
      <w:r>
        <w:rPr>
          <w:color w:val="231F20"/>
          <w:w w:val="85"/>
        </w:rPr>
        <w:t>в</w:t>
      </w:r>
      <w:r>
        <w:rPr>
          <w:color w:val="231F20"/>
          <w:spacing w:val="9"/>
          <w:w w:val="85"/>
        </w:rPr>
        <w:t xml:space="preserve"> </w:t>
      </w:r>
      <w:r>
        <w:rPr>
          <w:color w:val="231F20"/>
          <w:w w:val="85"/>
        </w:rPr>
        <w:t>2022</w:t>
      </w:r>
      <w:r>
        <w:rPr>
          <w:color w:val="231F20"/>
          <w:spacing w:val="9"/>
          <w:w w:val="85"/>
        </w:rPr>
        <w:t xml:space="preserve"> </w:t>
      </w:r>
      <w:r>
        <w:rPr>
          <w:color w:val="231F20"/>
          <w:w w:val="85"/>
        </w:rPr>
        <w:t>году,</w:t>
      </w:r>
      <w:r>
        <w:rPr>
          <w:color w:val="231F20"/>
          <w:spacing w:val="8"/>
          <w:w w:val="85"/>
        </w:rPr>
        <w:t xml:space="preserve"> </w:t>
      </w:r>
      <w:r>
        <w:rPr>
          <w:color w:val="231F20"/>
          <w:w w:val="85"/>
        </w:rPr>
        <w:t>Контрольно-</w:t>
      </w:r>
      <w:proofErr w:type="spellStart"/>
      <w:r>
        <w:rPr>
          <w:color w:val="231F20"/>
          <w:w w:val="85"/>
        </w:rPr>
        <w:t>ревизи</w:t>
      </w:r>
      <w:proofErr w:type="spellEnd"/>
      <w:r>
        <w:rPr>
          <w:color w:val="231F20"/>
          <w:w w:val="85"/>
        </w:rPr>
        <w:t>-</w:t>
      </w:r>
      <w:r>
        <w:rPr>
          <w:color w:val="231F20"/>
          <w:spacing w:val="-45"/>
          <w:w w:val="85"/>
        </w:rPr>
        <w:t xml:space="preserve"> </w:t>
      </w:r>
      <w:proofErr w:type="spellStart"/>
      <w:r>
        <w:rPr>
          <w:color w:val="231F20"/>
          <w:w w:val="85"/>
        </w:rPr>
        <w:t>онное</w:t>
      </w:r>
      <w:proofErr w:type="spellEnd"/>
      <w:r>
        <w:rPr>
          <w:color w:val="231F20"/>
          <w:spacing w:val="7"/>
          <w:w w:val="85"/>
        </w:rPr>
        <w:t xml:space="preserve"> </w:t>
      </w:r>
      <w:r>
        <w:rPr>
          <w:color w:val="231F20"/>
          <w:w w:val="85"/>
        </w:rPr>
        <w:t>управление</w:t>
      </w:r>
      <w:r>
        <w:rPr>
          <w:color w:val="231F20"/>
          <w:spacing w:val="8"/>
          <w:w w:val="85"/>
        </w:rPr>
        <w:t xml:space="preserve"> </w:t>
      </w:r>
      <w:r>
        <w:rPr>
          <w:color w:val="231F20"/>
          <w:w w:val="85"/>
        </w:rPr>
        <w:t>Нижнего</w:t>
      </w:r>
      <w:r>
        <w:rPr>
          <w:color w:val="231F20"/>
          <w:spacing w:val="8"/>
          <w:w w:val="85"/>
        </w:rPr>
        <w:t xml:space="preserve"> </w:t>
      </w:r>
      <w:r>
        <w:rPr>
          <w:color w:val="231F20"/>
          <w:w w:val="85"/>
        </w:rPr>
        <w:t>Новгорода</w:t>
      </w:r>
      <w:r>
        <w:rPr>
          <w:color w:val="231F20"/>
          <w:spacing w:val="1"/>
          <w:w w:val="85"/>
        </w:rPr>
        <w:t xml:space="preserve"> </w:t>
      </w:r>
      <w:r>
        <w:rPr>
          <w:color w:val="231F20"/>
          <w:spacing w:val="-2"/>
          <w:w w:val="90"/>
        </w:rPr>
        <w:t>направило 54 представления и шесть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85"/>
        </w:rPr>
        <w:t>предписаний.</w:t>
      </w:r>
      <w:r>
        <w:rPr>
          <w:color w:val="231F20"/>
          <w:spacing w:val="4"/>
          <w:w w:val="85"/>
        </w:rPr>
        <w:t xml:space="preserve"> </w:t>
      </w:r>
      <w:r>
        <w:rPr>
          <w:color w:val="231F20"/>
          <w:w w:val="85"/>
        </w:rPr>
        <w:t>В</w:t>
      </w:r>
      <w:r>
        <w:rPr>
          <w:color w:val="231F20"/>
          <w:spacing w:val="5"/>
          <w:w w:val="85"/>
        </w:rPr>
        <w:t xml:space="preserve"> </w:t>
      </w:r>
      <w:r>
        <w:rPr>
          <w:color w:val="231F20"/>
          <w:w w:val="85"/>
        </w:rPr>
        <w:t>правоохранительные</w:t>
      </w:r>
      <w:r>
        <w:rPr>
          <w:color w:val="231F20"/>
          <w:spacing w:val="1"/>
          <w:w w:val="85"/>
        </w:rPr>
        <w:t xml:space="preserve"> </w:t>
      </w:r>
      <w:r>
        <w:rPr>
          <w:color w:val="231F20"/>
          <w:spacing w:val="-1"/>
          <w:w w:val="90"/>
        </w:rPr>
        <w:t>органы направлено 14 материалов пр</w:t>
      </w:r>
      <w:proofErr w:type="gramStart"/>
      <w:r>
        <w:rPr>
          <w:color w:val="231F20"/>
          <w:spacing w:val="-1"/>
          <w:w w:val="90"/>
        </w:rPr>
        <w:t>о-</w:t>
      </w:r>
      <w:proofErr w:type="gramEnd"/>
      <w:r>
        <w:rPr>
          <w:color w:val="231F20"/>
          <w:spacing w:val="-49"/>
          <w:w w:val="90"/>
        </w:rPr>
        <w:t xml:space="preserve"> </w:t>
      </w:r>
      <w:proofErr w:type="spellStart"/>
      <w:r>
        <w:rPr>
          <w:color w:val="231F20"/>
          <w:w w:val="85"/>
        </w:rPr>
        <w:t>верок</w:t>
      </w:r>
      <w:proofErr w:type="spellEnd"/>
      <w:r>
        <w:rPr>
          <w:color w:val="231F20"/>
          <w:w w:val="85"/>
        </w:rPr>
        <w:t>,</w:t>
      </w:r>
      <w:r>
        <w:rPr>
          <w:color w:val="231F20"/>
          <w:spacing w:val="6"/>
          <w:w w:val="85"/>
        </w:rPr>
        <w:t xml:space="preserve"> </w:t>
      </w:r>
      <w:r>
        <w:rPr>
          <w:color w:val="231F20"/>
          <w:w w:val="85"/>
        </w:rPr>
        <w:t>которые</w:t>
      </w:r>
      <w:r>
        <w:rPr>
          <w:color w:val="231F20"/>
          <w:spacing w:val="6"/>
          <w:w w:val="85"/>
        </w:rPr>
        <w:t xml:space="preserve"> </w:t>
      </w:r>
      <w:r>
        <w:rPr>
          <w:color w:val="231F20"/>
          <w:w w:val="85"/>
        </w:rPr>
        <w:t>составили</w:t>
      </w:r>
      <w:r>
        <w:rPr>
          <w:color w:val="231F20"/>
          <w:spacing w:val="7"/>
          <w:w w:val="85"/>
        </w:rPr>
        <w:t xml:space="preserve"> </w:t>
      </w:r>
      <w:r>
        <w:rPr>
          <w:color w:val="231F20"/>
          <w:w w:val="85"/>
        </w:rPr>
        <w:t>11</w:t>
      </w:r>
      <w:r>
        <w:rPr>
          <w:color w:val="231F20"/>
          <w:spacing w:val="6"/>
          <w:w w:val="85"/>
        </w:rPr>
        <w:t xml:space="preserve"> </w:t>
      </w:r>
      <w:proofErr w:type="spellStart"/>
      <w:r>
        <w:rPr>
          <w:color w:val="231F20"/>
          <w:w w:val="85"/>
        </w:rPr>
        <w:t>протоко</w:t>
      </w:r>
      <w:proofErr w:type="spellEnd"/>
      <w:r>
        <w:rPr>
          <w:color w:val="231F20"/>
          <w:w w:val="85"/>
        </w:rPr>
        <w:t>-</w:t>
      </w:r>
      <w:r>
        <w:rPr>
          <w:color w:val="231F20"/>
          <w:spacing w:val="1"/>
          <w:w w:val="85"/>
        </w:rPr>
        <w:t xml:space="preserve"> </w:t>
      </w:r>
      <w:r>
        <w:rPr>
          <w:color w:val="231F20"/>
          <w:w w:val="85"/>
        </w:rPr>
        <w:t>лов</w:t>
      </w:r>
      <w:r>
        <w:rPr>
          <w:color w:val="231F20"/>
          <w:spacing w:val="7"/>
          <w:w w:val="85"/>
        </w:rPr>
        <w:t xml:space="preserve"> </w:t>
      </w:r>
      <w:r>
        <w:rPr>
          <w:color w:val="231F20"/>
          <w:w w:val="85"/>
        </w:rPr>
        <w:t>о</w:t>
      </w:r>
      <w:r>
        <w:rPr>
          <w:color w:val="231F20"/>
          <w:spacing w:val="8"/>
          <w:w w:val="85"/>
        </w:rPr>
        <w:t xml:space="preserve"> </w:t>
      </w:r>
      <w:r>
        <w:rPr>
          <w:color w:val="231F20"/>
          <w:w w:val="85"/>
        </w:rPr>
        <w:t>привлечении</w:t>
      </w:r>
      <w:r>
        <w:rPr>
          <w:color w:val="231F20"/>
          <w:spacing w:val="7"/>
          <w:w w:val="85"/>
        </w:rPr>
        <w:t xml:space="preserve"> </w:t>
      </w:r>
      <w:r>
        <w:rPr>
          <w:color w:val="231F20"/>
          <w:w w:val="85"/>
        </w:rPr>
        <w:t>к</w:t>
      </w:r>
      <w:r>
        <w:rPr>
          <w:color w:val="231F20"/>
          <w:spacing w:val="8"/>
          <w:w w:val="85"/>
        </w:rPr>
        <w:t xml:space="preserve"> </w:t>
      </w:r>
      <w:r>
        <w:rPr>
          <w:color w:val="231F20"/>
          <w:w w:val="85"/>
        </w:rPr>
        <w:t>административной</w:t>
      </w:r>
      <w:r>
        <w:rPr>
          <w:color w:val="231F20"/>
          <w:spacing w:val="1"/>
          <w:w w:val="85"/>
        </w:rPr>
        <w:t xml:space="preserve"> </w:t>
      </w:r>
      <w:r>
        <w:rPr>
          <w:color w:val="231F20"/>
        </w:rPr>
        <w:t>ответственности.</w:t>
      </w:r>
    </w:p>
    <w:p w:rsidR="00680318" w:rsidRDefault="001A0B5D">
      <w:pPr>
        <w:pStyle w:val="a3"/>
        <w:spacing w:before="5" w:line="264" w:lineRule="auto"/>
        <w:ind w:right="27" w:firstLine="283"/>
      </w:pPr>
      <w:r>
        <w:rPr>
          <w:color w:val="231F20"/>
          <w:w w:val="85"/>
        </w:rPr>
        <w:t>Обзоры</w:t>
      </w:r>
      <w:r>
        <w:rPr>
          <w:color w:val="231F20"/>
          <w:spacing w:val="8"/>
          <w:w w:val="85"/>
        </w:rPr>
        <w:t xml:space="preserve"> </w:t>
      </w:r>
      <w:r>
        <w:rPr>
          <w:color w:val="231F20"/>
          <w:w w:val="85"/>
        </w:rPr>
        <w:t>основных</w:t>
      </w:r>
      <w:r>
        <w:rPr>
          <w:color w:val="231F20"/>
          <w:spacing w:val="8"/>
          <w:w w:val="85"/>
        </w:rPr>
        <w:t xml:space="preserve"> </w:t>
      </w:r>
      <w:r>
        <w:rPr>
          <w:color w:val="231F20"/>
          <w:w w:val="85"/>
        </w:rPr>
        <w:t>нарушений,</w:t>
      </w:r>
      <w:r>
        <w:rPr>
          <w:color w:val="231F20"/>
          <w:spacing w:val="9"/>
          <w:w w:val="85"/>
        </w:rPr>
        <w:t xml:space="preserve"> </w:t>
      </w:r>
      <w:r>
        <w:rPr>
          <w:color w:val="231F20"/>
          <w:w w:val="85"/>
        </w:rPr>
        <w:t>отчеты</w:t>
      </w:r>
      <w:r>
        <w:rPr>
          <w:color w:val="231F20"/>
          <w:spacing w:val="-46"/>
          <w:w w:val="85"/>
        </w:rPr>
        <w:t xml:space="preserve"> </w:t>
      </w:r>
      <w:r>
        <w:rPr>
          <w:color w:val="231F20"/>
          <w:w w:val="85"/>
        </w:rPr>
        <w:t>о</w:t>
      </w:r>
      <w:r>
        <w:rPr>
          <w:color w:val="231F20"/>
          <w:spacing w:val="3"/>
          <w:w w:val="85"/>
        </w:rPr>
        <w:t xml:space="preserve"> </w:t>
      </w:r>
      <w:r>
        <w:rPr>
          <w:color w:val="231F20"/>
          <w:w w:val="85"/>
        </w:rPr>
        <w:t>проведении</w:t>
      </w:r>
      <w:r>
        <w:rPr>
          <w:color w:val="231F20"/>
          <w:spacing w:val="3"/>
          <w:w w:val="85"/>
        </w:rPr>
        <w:t xml:space="preserve"> </w:t>
      </w:r>
      <w:r>
        <w:rPr>
          <w:color w:val="231F20"/>
          <w:w w:val="85"/>
        </w:rPr>
        <w:t>контрольных</w:t>
      </w:r>
      <w:r>
        <w:rPr>
          <w:color w:val="231F20"/>
          <w:spacing w:val="3"/>
          <w:w w:val="85"/>
        </w:rPr>
        <w:t xml:space="preserve"> </w:t>
      </w:r>
      <w:proofErr w:type="spellStart"/>
      <w:r>
        <w:rPr>
          <w:color w:val="231F20"/>
          <w:w w:val="85"/>
        </w:rPr>
        <w:t>меропри</w:t>
      </w:r>
      <w:proofErr w:type="gramStart"/>
      <w:r>
        <w:rPr>
          <w:color w:val="231F20"/>
          <w:w w:val="85"/>
        </w:rPr>
        <w:t>я</w:t>
      </w:r>
      <w:proofErr w:type="spellEnd"/>
      <w:r>
        <w:rPr>
          <w:color w:val="231F20"/>
          <w:w w:val="85"/>
        </w:rPr>
        <w:t>-</w:t>
      </w:r>
      <w:proofErr w:type="gramEnd"/>
      <w:r>
        <w:rPr>
          <w:color w:val="231F20"/>
          <w:spacing w:val="1"/>
          <w:w w:val="85"/>
        </w:rPr>
        <w:t xml:space="preserve"> </w:t>
      </w:r>
      <w:proofErr w:type="spellStart"/>
      <w:r>
        <w:rPr>
          <w:color w:val="231F20"/>
          <w:spacing w:val="-1"/>
          <w:w w:val="85"/>
        </w:rPr>
        <w:t>тий</w:t>
      </w:r>
      <w:proofErr w:type="spellEnd"/>
      <w:r>
        <w:rPr>
          <w:color w:val="231F20"/>
          <w:spacing w:val="-1"/>
          <w:w w:val="85"/>
        </w:rPr>
        <w:t>, результатах контрольной деятельно-</w:t>
      </w:r>
      <w:r>
        <w:rPr>
          <w:color w:val="231F20"/>
          <w:w w:val="85"/>
        </w:rPr>
        <w:t xml:space="preserve"> </w:t>
      </w:r>
      <w:proofErr w:type="spellStart"/>
      <w:r>
        <w:rPr>
          <w:color w:val="231F20"/>
          <w:spacing w:val="-1"/>
          <w:w w:val="90"/>
        </w:rPr>
        <w:t>сти</w:t>
      </w:r>
      <w:proofErr w:type="spellEnd"/>
      <w:r>
        <w:rPr>
          <w:color w:val="231F20"/>
          <w:spacing w:val="-8"/>
          <w:w w:val="90"/>
        </w:rPr>
        <w:t xml:space="preserve"> </w:t>
      </w:r>
      <w:r>
        <w:rPr>
          <w:color w:val="231F20"/>
          <w:spacing w:val="-1"/>
          <w:w w:val="90"/>
        </w:rPr>
        <w:t>органа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spacing w:val="-1"/>
          <w:w w:val="90"/>
        </w:rPr>
        <w:t>ВМФК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spacing w:val="-1"/>
          <w:w w:val="90"/>
        </w:rPr>
        <w:t>на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spacing w:val="-1"/>
          <w:w w:val="90"/>
        </w:rPr>
        <w:t>постоянной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основе</w:t>
      </w:r>
    </w:p>
    <w:p w:rsidR="00680318" w:rsidRDefault="001A0B5D">
      <w:pPr>
        <w:pStyle w:val="a3"/>
        <w:spacing w:before="101" w:line="264" w:lineRule="auto"/>
        <w:ind w:right="74"/>
      </w:pPr>
      <w:r>
        <w:br w:type="column"/>
      </w:r>
      <w:r>
        <w:rPr>
          <w:color w:val="231F20"/>
          <w:w w:val="85"/>
        </w:rPr>
        <w:lastRenderedPageBreak/>
        <w:t>размещаются</w:t>
      </w:r>
      <w:r>
        <w:rPr>
          <w:color w:val="231F20"/>
          <w:spacing w:val="4"/>
          <w:w w:val="85"/>
        </w:rPr>
        <w:t xml:space="preserve"> </w:t>
      </w:r>
      <w:r>
        <w:rPr>
          <w:color w:val="231F20"/>
          <w:w w:val="85"/>
        </w:rPr>
        <w:t>в</w:t>
      </w:r>
      <w:r>
        <w:rPr>
          <w:color w:val="231F20"/>
          <w:spacing w:val="5"/>
          <w:w w:val="85"/>
        </w:rPr>
        <w:t xml:space="preserve"> </w:t>
      </w:r>
      <w:r>
        <w:rPr>
          <w:color w:val="231F20"/>
          <w:w w:val="85"/>
        </w:rPr>
        <w:t>открытом</w:t>
      </w:r>
      <w:r>
        <w:rPr>
          <w:color w:val="231F20"/>
          <w:spacing w:val="5"/>
          <w:w w:val="85"/>
        </w:rPr>
        <w:t xml:space="preserve"> </w:t>
      </w:r>
      <w:r>
        <w:rPr>
          <w:color w:val="231F20"/>
          <w:w w:val="85"/>
        </w:rPr>
        <w:t>доступе.</w:t>
      </w:r>
      <w:r>
        <w:rPr>
          <w:color w:val="231F20"/>
          <w:spacing w:val="5"/>
          <w:w w:val="85"/>
        </w:rPr>
        <w:t xml:space="preserve"> </w:t>
      </w:r>
      <w:r>
        <w:rPr>
          <w:color w:val="231F20"/>
          <w:w w:val="85"/>
        </w:rPr>
        <w:t>Итоги</w:t>
      </w:r>
      <w:r>
        <w:rPr>
          <w:color w:val="231F20"/>
          <w:spacing w:val="-46"/>
          <w:w w:val="85"/>
        </w:rPr>
        <w:t xml:space="preserve"> </w:t>
      </w:r>
      <w:r>
        <w:rPr>
          <w:color w:val="231F20"/>
          <w:w w:val="85"/>
        </w:rPr>
        <w:t>проверок,</w:t>
      </w:r>
      <w:r>
        <w:rPr>
          <w:color w:val="231F20"/>
          <w:spacing w:val="6"/>
          <w:w w:val="85"/>
        </w:rPr>
        <w:t xml:space="preserve"> </w:t>
      </w:r>
      <w:r>
        <w:rPr>
          <w:color w:val="231F20"/>
          <w:w w:val="85"/>
        </w:rPr>
        <w:t>проведенных</w:t>
      </w:r>
      <w:r>
        <w:rPr>
          <w:color w:val="231F20"/>
          <w:spacing w:val="7"/>
          <w:w w:val="85"/>
        </w:rPr>
        <w:t xml:space="preserve"> </w:t>
      </w:r>
      <w:r>
        <w:rPr>
          <w:color w:val="231F20"/>
          <w:w w:val="85"/>
        </w:rPr>
        <w:t>в</w:t>
      </w:r>
      <w:r>
        <w:rPr>
          <w:color w:val="231F20"/>
          <w:spacing w:val="7"/>
          <w:w w:val="85"/>
        </w:rPr>
        <w:t xml:space="preserve"> </w:t>
      </w:r>
      <w:proofErr w:type="spellStart"/>
      <w:r>
        <w:rPr>
          <w:color w:val="231F20"/>
          <w:w w:val="85"/>
        </w:rPr>
        <w:t>муниципал</w:t>
      </w:r>
      <w:proofErr w:type="gramStart"/>
      <w:r>
        <w:rPr>
          <w:color w:val="231F20"/>
          <w:w w:val="85"/>
        </w:rPr>
        <w:t>ь</w:t>
      </w:r>
      <w:proofErr w:type="spellEnd"/>
      <w:r>
        <w:rPr>
          <w:color w:val="231F20"/>
          <w:w w:val="85"/>
        </w:rPr>
        <w:t>-</w:t>
      </w:r>
      <w:proofErr w:type="gramEnd"/>
      <w:r>
        <w:rPr>
          <w:color w:val="231F20"/>
          <w:spacing w:val="1"/>
          <w:w w:val="85"/>
        </w:rPr>
        <w:t xml:space="preserve"> </w:t>
      </w:r>
      <w:proofErr w:type="spellStart"/>
      <w:r>
        <w:rPr>
          <w:color w:val="231F20"/>
          <w:w w:val="85"/>
        </w:rPr>
        <w:t>ных</w:t>
      </w:r>
      <w:proofErr w:type="spellEnd"/>
      <w:r>
        <w:rPr>
          <w:color w:val="231F20"/>
          <w:w w:val="85"/>
        </w:rPr>
        <w:t xml:space="preserve"> учреждениях и на предприятиях</w:t>
      </w:r>
      <w:r>
        <w:rPr>
          <w:color w:val="231F20"/>
          <w:spacing w:val="1"/>
          <w:w w:val="85"/>
        </w:rPr>
        <w:t xml:space="preserve"> </w:t>
      </w:r>
      <w:r>
        <w:rPr>
          <w:color w:val="231F20"/>
          <w:spacing w:val="-2"/>
          <w:w w:val="90"/>
        </w:rPr>
        <w:t xml:space="preserve">города за 2022 год, приведены </w:t>
      </w:r>
      <w:r>
        <w:rPr>
          <w:color w:val="231F20"/>
          <w:spacing w:val="-1"/>
          <w:w w:val="90"/>
        </w:rPr>
        <w:t>в отчете</w:t>
      </w:r>
      <w:r>
        <w:rPr>
          <w:color w:val="231F20"/>
          <w:spacing w:val="-49"/>
          <w:w w:val="90"/>
        </w:rPr>
        <w:t xml:space="preserve"> </w:t>
      </w:r>
      <w:r>
        <w:rPr>
          <w:color w:val="231F20"/>
          <w:w w:val="85"/>
        </w:rPr>
        <w:t>КРУ.</w:t>
      </w:r>
      <w:r>
        <w:rPr>
          <w:color w:val="231F20"/>
          <w:spacing w:val="1"/>
          <w:w w:val="85"/>
        </w:rPr>
        <w:t xml:space="preserve"> </w:t>
      </w:r>
      <w:r>
        <w:rPr>
          <w:color w:val="231F20"/>
          <w:w w:val="85"/>
        </w:rPr>
        <w:t>Он</w:t>
      </w:r>
      <w:r>
        <w:rPr>
          <w:color w:val="231F20"/>
          <w:spacing w:val="1"/>
          <w:w w:val="85"/>
        </w:rPr>
        <w:t xml:space="preserve"> </w:t>
      </w:r>
      <w:r>
        <w:rPr>
          <w:color w:val="231F20"/>
          <w:w w:val="85"/>
        </w:rPr>
        <w:t>размещен</w:t>
      </w:r>
      <w:r>
        <w:rPr>
          <w:color w:val="231F20"/>
          <w:spacing w:val="1"/>
          <w:w w:val="85"/>
        </w:rPr>
        <w:t xml:space="preserve"> </w:t>
      </w:r>
      <w:r>
        <w:rPr>
          <w:color w:val="231F20"/>
          <w:w w:val="85"/>
        </w:rPr>
        <w:t>на</w:t>
      </w:r>
      <w:r>
        <w:rPr>
          <w:color w:val="231F20"/>
          <w:spacing w:val="1"/>
          <w:w w:val="85"/>
        </w:rPr>
        <w:t xml:space="preserve"> </w:t>
      </w:r>
      <w:r>
        <w:rPr>
          <w:color w:val="231F20"/>
          <w:w w:val="85"/>
        </w:rPr>
        <w:t>сайте</w:t>
      </w:r>
      <w:r>
        <w:rPr>
          <w:color w:val="231F20"/>
          <w:spacing w:val="1"/>
          <w:w w:val="85"/>
        </w:rPr>
        <w:t xml:space="preserve"> </w:t>
      </w:r>
      <w:proofErr w:type="spellStart"/>
      <w:r>
        <w:rPr>
          <w:color w:val="231F20"/>
          <w:w w:val="85"/>
        </w:rPr>
        <w:t>админ</w:t>
      </w:r>
      <w:proofErr w:type="gramStart"/>
      <w:r>
        <w:rPr>
          <w:color w:val="231F20"/>
          <w:w w:val="85"/>
        </w:rPr>
        <w:t>и</w:t>
      </w:r>
      <w:proofErr w:type="spellEnd"/>
      <w:r>
        <w:rPr>
          <w:color w:val="231F20"/>
          <w:w w:val="85"/>
        </w:rPr>
        <w:t>-</w:t>
      </w:r>
      <w:proofErr w:type="gramEnd"/>
      <w:r>
        <w:rPr>
          <w:color w:val="231F20"/>
          <w:spacing w:val="1"/>
          <w:w w:val="85"/>
        </w:rPr>
        <w:t xml:space="preserve"> </w:t>
      </w:r>
      <w:proofErr w:type="spellStart"/>
      <w:r>
        <w:rPr>
          <w:color w:val="231F20"/>
          <w:w w:val="85"/>
        </w:rPr>
        <w:t>страции</w:t>
      </w:r>
      <w:proofErr w:type="spellEnd"/>
      <w:r>
        <w:rPr>
          <w:color w:val="231F20"/>
          <w:spacing w:val="3"/>
          <w:w w:val="85"/>
        </w:rPr>
        <w:t xml:space="preserve"> </w:t>
      </w:r>
      <w:r>
        <w:rPr>
          <w:color w:val="231F20"/>
          <w:w w:val="85"/>
        </w:rPr>
        <w:t>Нижнего</w:t>
      </w:r>
      <w:r>
        <w:rPr>
          <w:color w:val="231F20"/>
          <w:spacing w:val="3"/>
          <w:w w:val="85"/>
        </w:rPr>
        <w:t xml:space="preserve"> </w:t>
      </w:r>
      <w:r>
        <w:rPr>
          <w:color w:val="231F20"/>
          <w:w w:val="85"/>
        </w:rPr>
        <w:t>Новгорода,</w:t>
      </w:r>
      <w:r>
        <w:rPr>
          <w:color w:val="231F20"/>
          <w:spacing w:val="3"/>
          <w:w w:val="85"/>
        </w:rPr>
        <w:t xml:space="preserve"> </w:t>
      </w:r>
      <w:r>
        <w:rPr>
          <w:color w:val="231F20"/>
          <w:w w:val="85"/>
        </w:rPr>
        <w:t>а</w:t>
      </w:r>
      <w:r>
        <w:rPr>
          <w:color w:val="231F20"/>
          <w:spacing w:val="3"/>
          <w:w w:val="85"/>
        </w:rPr>
        <w:t xml:space="preserve"> </w:t>
      </w:r>
      <w:r>
        <w:rPr>
          <w:color w:val="231F20"/>
          <w:w w:val="85"/>
        </w:rPr>
        <w:t>также</w:t>
      </w:r>
      <w:r>
        <w:rPr>
          <w:color w:val="231F20"/>
          <w:spacing w:val="1"/>
          <w:w w:val="85"/>
        </w:rPr>
        <w:t xml:space="preserve"> </w:t>
      </w:r>
      <w:r>
        <w:rPr>
          <w:color w:val="231F20"/>
          <w:spacing w:val="-3"/>
          <w:w w:val="90"/>
        </w:rPr>
        <w:t xml:space="preserve">направлен в Минфин </w:t>
      </w:r>
      <w:r>
        <w:rPr>
          <w:color w:val="231F20"/>
          <w:spacing w:val="-2"/>
          <w:w w:val="90"/>
        </w:rPr>
        <w:t>Нижегородской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</w:rPr>
        <w:t>области.</w:t>
      </w:r>
    </w:p>
    <w:p w:rsidR="00680318" w:rsidRDefault="00680318">
      <w:pPr>
        <w:pStyle w:val="a3"/>
        <w:spacing w:before="7"/>
        <w:ind w:left="0"/>
      </w:pPr>
    </w:p>
    <w:p w:rsidR="00680318" w:rsidRDefault="001A0B5D">
      <w:pPr>
        <w:pStyle w:val="1"/>
        <w:spacing w:before="1" w:line="211" w:lineRule="auto"/>
        <w:ind w:right="74"/>
      </w:pPr>
      <w:r>
        <w:rPr>
          <w:color w:val="504C97"/>
          <w:w w:val="85"/>
        </w:rPr>
        <w:t>УФК</w:t>
      </w:r>
      <w:r>
        <w:rPr>
          <w:color w:val="504C97"/>
          <w:spacing w:val="22"/>
          <w:w w:val="85"/>
        </w:rPr>
        <w:t xml:space="preserve"> </w:t>
      </w:r>
      <w:r>
        <w:rPr>
          <w:color w:val="504C97"/>
          <w:w w:val="85"/>
        </w:rPr>
        <w:t>по</w:t>
      </w:r>
      <w:r>
        <w:rPr>
          <w:color w:val="504C97"/>
          <w:spacing w:val="22"/>
          <w:w w:val="85"/>
        </w:rPr>
        <w:t xml:space="preserve"> </w:t>
      </w:r>
      <w:r>
        <w:rPr>
          <w:color w:val="504C97"/>
          <w:w w:val="85"/>
        </w:rPr>
        <w:t>Нижегородской</w:t>
      </w:r>
      <w:r>
        <w:rPr>
          <w:color w:val="504C97"/>
          <w:spacing w:val="-54"/>
          <w:w w:val="85"/>
        </w:rPr>
        <w:t xml:space="preserve"> </w:t>
      </w:r>
      <w:r>
        <w:rPr>
          <w:color w:val="504C97"/>
          <w:w w:val="95"/>
        </w:rPr>
        <w:t>области</w:t>
      </w:r>
    </w:p>
    <w:p w:rsidR="00680318" w:rsidRDefault="001A0B5D">
      <w:pPr>
        <w:pStyle w:val="a3"/>
        <w:spacing w:before="20" w:line="264" w:lineRule="auto"/>
        <w:ind w:right="37" w:firstLine="283"/>
      </w:pPr>
      <w:r>
        <w:rPr>
          <w:color w:val="231F20"/>
          <w:w w:val="90"/>
        </w:rPr>
        <w:t>УФК по Нижегородской области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85"/>
        </w:rPr>
        <w:t>ежегодно</w:t>
      </w:r>
      <w:r>
        <w:rPr>
          <w:color w:val="231F20"/>
          <w:spacing w:val="1"/>
          <w:w w:val="85"/>
        </w:rPr>
        <w:t xml:space="preserve"> </w:t>
      </w:r>
      <w:r>
        <w:rPr>
          <w:color w:val="231F20"/>
          <w:w w:val="85"/>
        </w:rPr>
        <w:t>проводит</w:t>
      </w:r>
      <w:r>
        <w:rPr>
          <w:color w:val="231F20"/>
          <w:spacing w:val="1"/>
          <w:w w:val="85"/>
        </w:rPr>
        <w:t xml:space="preserve"> </w:t>
      </w:r>
      <w:r>
        <w:rPr>
          <w:color w:val="231F20"/>
          <w:w w:val="85"/>
        </w:rPr>
        <w:t>анализ</w:t>
      </w:r>
      <w:r>
        <w:rPr>
          <w:color w:val="231F20"/>
          <w:spacing w:val="1"/>
          <w:w w:val="85"/>
        </w:rPr>
        <w:t xml:space="preserve"> </w:t>
      </w:r>
      <w:r>
        <w:rPr>
          <w:color w:val="231F20"/>
          <w:w w:val="85"/>
        </w:rPr>
        <w:t>исполнения</w:t>
      </w:r>
      <w:r>
        <w:rPr>
          <w:color w:val="231F20"/>
          <w:spacing w:val="1"/>
          <w:w w:val="85"/>
        </w:rPr>
        <w:t xml:space="preserve"> </w:t>
      </w:r>
      <w:r>
        <w:rPr>
          <w:color w:val="231F20"/>
          <w:w w:val="90"/>
        </w:rPr>
        <w:t>бюджетных полномочий органа ВГФК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субъекта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РФ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—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Министерства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финансов</w:t>
      </w:r>
      <w:r>
        <w:rPr>
          <w:color w:val="231F20"/>
          <w:spacing w:val="-48"/>
          <w:w w:val="90"/>
        </w:rPr>
        <w:t xml:space="preserve"> </w:t>
      </w:r>
      <w:r>
        <w:rPr>
          <w:color w:val="231F20"/>
          <w:w w:val="85"/>
        </w:rPr>
        <w:t>Нижегородской</w:t>
      </w:r>
      <w:r>
        <w:rPr>
          <w:color w:val="231F20"/>
          <w:spacing w:val="11"/>
          <w:w w:val="85"/>
        </w:rPr>
        <w:t xml:space="preserve"> </w:t>
      </w:r>
      <w:r>
        <w:rPr>
          <w:color w:val="231F20"/>
          <w:w w:val="85"/>
        </w:rPr>
        <w:t>области,</w:t>
      </w:r>
      <w:r>
        <w:rPr>
          <w:color w:val="231F20"/>
          <w:spacing w:val="11"/>
          <w:w w:val="85"/>
        </w:rPr>
        <w:t xml:space="preserve"> </w:t>
      </w:r>
      <w:r>
        <w:rPr>
          <w:color w:val="231F20"/>
          <w:w w:val="85"/>
        </w:rPr>
        <w:t>а</w:t>
      </w:r>
      <w:r>
        <w:rPr>
          <w:color w:val="231F20"/>
          <w:spacing w:val="12"/>
          <w:w w:val="85"/>
        </w:rPr>
        <w:t xml:space="preserve"> </w:t>
      </w:r>
      <w:r>
        <w:rPr>
          <w:color w:val="231F20"/>
          <w:w w:val="85"/>
        </w:rPr>
        <w:t>также</w:t>
      </w:r>
      <w:r>
        <w:rPr>
          <w:color w:val="231F20"/>
          <w:spacing w:val="11"/>
          <w:w w:val="85"/>
        </w:rPr>
        <w:t xml:space="preserve"> </w:t>
      </w:r>
      <w:proofErr w:type="spellStart"/>
      <w:r>
        <w:rPr>
          <w:color w:val="231F20"/>
          <w:w w:val="85"/>
        </w:rPr>
        <w:t>орг</w:t>
      </w:r>
      <w:proofErr w:type="gramStart"/>
      <w:r>
        <w:rPr>
          <w:color w:val="231F20"/>
          <w:w w:val="85"/>
        </w:rPr>
        <w:t>а</w:t>
      </w:r>
      <w:proofErr w:type="spellEnd"/>
      <w:r>
        <w:rPr>
          <w:color w:val="231F20"/>
          <w:w w:val="85"/>
        </w:rPr>
        <w:t>-</w:t>
      </w:r>
      <w:proofErr w:type="gramEnd"/>
      <w:r>
        <w:rPr>
          <w:color w:val="231F20"/>
          <w:spacing w:val="1"/>
          <w:w w:val="85"/>
        </w:rPr>
        <w:t xml:space="preserve"> </w:t>
      </w:r>
      <w:r>
        <w:rPr>
          <w:color w:val="231F20"/>
          <w:w w:val="85"/>
        </w:rPr>
        <w:t>нов</w:t>
      </w:r>
      <w:r>
        <w:rPr>
          <w:color w:val="231F20"/>
          <w:spacing w:val="13"/>
          <w:w w:val="85"/>
        </w:rPr>
        <w:t xml:space="preserve"> </w:t>
      </w:r>
      <w:r>
        <w:rPr>
          <w:color w:val="231F20"/>
          <w:w w:val="85"/>
        </w:rPr>
        <w:t>ВМФК,</w:t>
      </w:r>
      <w:r>
        <w:rPr>
          <w:color w:val="231F20"/>
          <w:spacing w:val="13"/>
          <w:w w:val="85"/>
        </w:rPr>
        <w:t xml:space="preserve"> </w:t>
      </w:r>
      <w:r>
        <w:rPr>
          <w:color w:val="231F20"/>
          <w:w w:val="85"/>
        </w:rPr>
        <w:t>осуществляющих</w:t>
      </w:r>
      <w:r>
        <w:rPr>
          <w:color w:val="231F20"/>
          <w:spacing w:val="13"/>
          <w:w w:val="85"/>
        </w:rPr>
        <w:t xml:space="preserve"> </w:t>
      </w:r>
      <w:r>
        <w:rPr>
          <w:color w:val="231F20"/>
          <w:w w:val="85"/>
        </w:rPr>
        <w:t>деятель-</w:t>
      </w:r>
      <w:r>
        <w:rPr>
          <w:color w:val="231F20"/>
          <w:spacing w:val="1"/>
          <w:w w:val="85"/>
        </w:rPr>
        <w:t xml:space="preserve"> </w:t>
      </w:r>
      <w:proofErr w:type="spellStart"/>
      <w:r>
        <w:rPr>
          <w:color w:val="231F20"/>
          <w:w w:val="85"/>
        </w:rPr>
        <w:t>ность</w:t>
      </w:r>
      <w:proofErr w:type="spellEnd"/>
      <w:r>
        <w:rPr>
          <w:color w:val="231F20"/>
          <w:spacing w:val="9"/>
          <w:w w:val="85"/>
        </w:rPr>
        <w:t xml:space="preserve"> </w:t>
      </w:r>
      <w:r>
        <w:rPr>
          <w:color w:val="231F20"/>
          <w:w w:val="85"/>
        </w:rPr>
        <w:t>на</w:t>
      </w:r>
      <w:r>
        <w:rPr>
          <w:color w:val="231F20"/>
          <w:spacing w:val="10"/>
          <w:w w:val="85"/>
        </w:rPr>
        <w:t xml:space="preserve"> </w:t>
      </w:r>
      <w:r>
        <w:rPr>
          <w:color w:val="231F20"/>
          <w:w w:val="85"/>
        </w:rPr>
        <w:t>территории</w:t>
      </w:r>
      <w:r>
        <w:rPr>
          <w:color w:val="231F20"/>
          <w:spacing w:val="9"/>
          <w:w w:val="85"/>
        </w:rPr>
        <w:t xml:space="preserve"> </w:t>
      </w:r>
      <w:r>
        <w:rPr>
          <w:color w:val="231F20"/>
          <w:w w:val="85"/>
        </w:rPr>
        <w:t>региона.</w:t>
      </w:r>
      <w:r>
        <w:rPr>
          <w:color w:val="231F20"/>
          <w:spacing w:val="10"/>
          <w:w w:val="85"/>
        </w:rPr>
        <w:t xml:space="preserve"> </w:t>
      </w:r>
      <w:r>
        <w:rPr>
          <w:color w:val="231F20"/>
          <w:w w:val="85"/>
        </w:rPr>
        <w:t>Анализ</w:t>
      </w:r>
      <w:r>
        <w:rPr>
          <w:color w:val="231F20"/>
          <w:spacing w:val="1"/>
          <w:w w:val="85"/>
        </w:rPr>
        <w:t xml:space="preserve"> </w:t>
      </w:r>
      <w:r>
        <w:rPr>
          <w:color w:val="231F20"/>
          <w:w w:val="90"/>
        </w:rPr>
        <w:t>проводится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в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соответствии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с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частью</w:t>
      </w:r>
    </w:p>
    <w:p w:rsidR="00680318" w:rsidRDefault="001A0B5D">
      <w:pPr>
        <w:pStyle w:val="a3"/>
        <w:spacing w:before="4" w:line="264" w:lineRule="auto"/>
        <w:ind w:right="399"/>
      </w:pPr>
      <w:r>
        <w:rPr>
          <w:color w:val="231F20"/>
          <w:w w:val="90"/>
        </w:rPr>
        <w:t>3 статьи 157 Бюджетного кодекса,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spacing w:val="-1"/>
          <w:w w:val="90"/>
        </w:rPr>
        <w:t>а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spacing w:val="-1"/>
          <w:w w:val="90"/>
        </w:rPr>
        <w:t>также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spacing w:val="-1"/>
          <w:w w:val="90"/>
        </w:rPr>
        <w:t>согласно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приказу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Минфина</w:t>
      </w:r>
      <w:r>
        <w:rPr>
          <w:color w:val="231F20"/>
          <w:spacing w:val="-49"/>
          <w:w w:val="90"/>
        </w:rPr>
        <w:t xml:space="preserve"> </w:t>
      </w:r>
      <w:r>
        <w:rPr>
          <w:color w:val="231F20"/>
          <w:w w:val="90"/>
        </w:rPr>
        <w:t>России</w:t>
      </w:r>
      <w:r>
        <w:rPr>
          <w:color w:val="231F20"/>
          <w:spacing w:val="2"/>
          <w:w w:val="90"/>
        </w:rPr>
        <w:t xml:space="preserve"> </w:t>
      </w:r>
      <w:r>
        <w:rPr>
          <w:color w:val="231F20"/>
          <w:w w:val="90"/>
        </w:rPr>
        <w:t>от</w:t>
      </w:r>
      <w:r>
        <w:rPr>
          <w:color w:val="231F20"/>
          <w:spacing w:val="2"/>
          <w:w w:val="90"/>
        </w:rPr>
        <w:t xml:space="preserve"> </w:t>
      </w:r>
      <w:r>
        <w:rPr>
          <w:color w:val="231F20"/>
          <w:w w:val="90"/>
        </w:rPr>
        <w:t>31</w:t>
      </w:r>
      <w:r>
        <w:rPr>
          <w:color w:val="231F20"/>
          <w:spacing w:val="3"/>
          <w:w w:val="90"/>
        </w:rPr>
        <w:t xml:space="preserve"> </w:t>
      </w:r>
      <w:r>
        <w:rPr>
          <w:color w:val="231F20"/>
          <w:w w:val="90"/>
        </w:rPr>
        <w:t>декабря</w:t>
      </w:r>
      <w:r>
        <w:rPr>
          <w:color w:val="231F20"/>
          <w:spacing w:val="2"/>
          <w:w w:val="90"/>
        </w:rPr>
        <w:t xml:space="preserve"> </w:t>
      </w:r>
      <w:r>
        <w:rPr>
          <w:color w:val="231F20"/>
          <w:w w:val="90"/>
        </w:rPr>
        <w:t>2019</w:t>
      </w:r>
      <w:r>
        <w:rPr>
          <w:color w:val="231F20"/>
          <w:spacing w:val="3"/>
          <w:w w:val="90"/>
        </w:rPr>
        <w:t xml:space="preserve"> </w:t>
      </w:r>
      <w:r>
        <w:rPr>
          <w:color w:val="231F20"/>
          <w:w w:val="90"/>
        </w:rPr>
        <w:t>года</w:t>
      </w:r>
    </w:p>
    <w:p w:rsidR="00680318" w:rsidRDefault="001A0B5D">
      <w:pPr>
        <w:pStyle w:val="a3"/>
        <w:spacing w:before="2"/>
      </w:pPr>
      <w:r>
        <w:rPr>
          <w:color w:val="231F20"/>
          <w:w w:val="95"/>
        </w:rPr>
        <w:t>№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263н.</w:t>
      </w:r>
    </w:p>
    <w:p w:rsidR="00680318" w:rsidRDefault="001A0B5D">
      <w:pPr>
        <w:pStyle w:val="a3"/>
        <w:spacing w:before="22" w:line="264" w:lineRule="auto"/>
        <w:ind w:right="135" w:firstLine="283"/>
      </w:pPr>
      <w:r>
        <w:rPr>
          <w:color w:val="231F20"/>
          <w:spacing w:val="-2"/>
          <w:w w:val="90"/>
        </w:rPr>
        <w:t xml:space="preserve">В 2022 году на территории </w:t>
      </w:r>
      <w:r>
        <w:rPr>
          <w:color w:val="231F20"/>
          <w:spacing w:val="-1"/>
          <w:w w:val="90"/>
        </w:rPr>
        <w:t>Ниж</w:t>
      </w:r>
      <w:proofErr w:type="gramStart"/>
      <w:r>
        <w:rPr>
          <w:color w:val="231F20"/>
          <w:spacing w:val="-1"/>
          <w:w w:val="90"/>
        </w:rPr>
        <w:t>е-</w:t>
      </w:r>
      <w:proofErr w:type="gramEnd"/>
      <w:r>
        <w:rPr>
          <w:color w:val="231F20"/>
          <w:w w:val="90"/>
        </w:rPr>
        <w:t xml:space="preserve"> </w:t>
      </w:r>
      <w:r>
        <w:rPr>
          <w:color w:val="231F20"/>
          <w:w w:val="85"/>
        </w:rPr>
        <w:t>городской области</w:t>
      </w:r>
      <w:r>
        <w:rPr>
          <w:color w:val="231F20"/>
          <w:spacing w:val="1"/>
          <w:w w:val="85"/>
        </w:rPr>
        <w:t xml:space="preserve"> </w:t>
      </w:r>
      <w:r>
        <w:rPr>
          <w:color w:val="231F20"/>
          <w:w w:val="85"/>
        </w:rPr>
        <w:t>прошло</w:t>
      </w:r>
      <w:r>
        <w:rPr>
          <w:color w:val="231F20"/>
          <w:spacing w:val="1"/>
          <w:w w:val="85"/>
        </w:rPr>
        <w:t xml:space="preserve"> </w:t>
      </w:r>
      <w:proofErr w:type="spellStart"/>
      <w:r>
        <w:rPr>
          <w:color w:val="231F20"/>
          <w:w w:val="85"/>
        </w:rPr>
        <w:t>реформи</w:t>
      </w:r>
      <w:proofErr w:type="spellEnd"/>
      <w:r>
        <w:rPr>
          <w:color w:val="231F20"/>
          <w:w w:val="85"/>
        </w:rPr>
        <w:t>-</w:t>
      </w:r>
      <w:r>
        <w:rPr>
          <w:color w:val="231F20"/>
          <w:spacing w:val="1"/>
          <w:w w:val="85"/>
        </w:rPr>
        <w:t xml:space="preserve"> </w:t>
      </w:r>
      <w:proofErr w:type="spellStart"/>
      <w:r>
        <w:rPr>
          <w:color w:val="231F20"/>
          <w:spacing w:val="-2"/>
          <w:w w:val="90"/>
        </w:rPr>
        <w:t>рование</w:t>
      </w:r>
      <w:proofErr w:type="spellEnd"/>
      <w:r>
        <w:rPr>
          <w:color w:val="231F20"/>
          <w:spacing w:val="-2"/>
          <w:w w:val="90"/>
        </w:rPr>
        <w:t xml:space="preserve"> муниципальных образований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85"/>
        </w:rPr>
        <w:t>путем</w:t>
      </w:r>
      <w:r>
        <w:rPr>
          <w:color w:val="231F20"/>
          <w:spacing w:val="9"/>
          <w:w w:val="85"/>
        </w:rPr>
        <w:t xml:space="preserve"> </w:t>
      </w:r>
      <w:r>
        <w:rPr>
          <w:color w:val="231F20"/>
          <w:w w:val="85"/>
        </w:rPr>
        <w:t>их</w:t>
      </w:r>
      <w:r>
        <w:rPr>
          <w:color w:val="231F20"/>
          <w:spacing w:val="9"/>
          <w:w w:val="85"/>
        </w:rPr>
        <w:t xml:space="preserve"> </w:t>
      </w:r>
      <w:r>
        <w:rPr>
          <w:color w:val="231F20"/>
          <w:w w:val="85"/>
        </w:rPr>
        <w:t>укрупнения</w:t>
      </w:r>
      <w:r>
        <w:rPr>
          <w:color w:val="231F20"/>
          <w:spacing w:val="9"/>
          <w:w w:val="85"/>
        </w:rPr>
        <w:t xml:space="preserve"> </w:t>
      </w:r>
      <w:r>
        <w:rPr>
          <w:color w:val="231F20"/>
          <w:w w:val="85"/>
        </w:rPr>
        <w:t>и</w:t>
      </w:r>
      <w:r>
        <w:rPr>
          <w:color w:val="231F20"/>
          <w:spacing w:val="9"/>
          <w:w w:val="85"/>
        </w:rPr>
        <w:t xml:space="preserve"> </w:t>
      </w:r>
      <w:r>
        <w:rPr>
          <w:color w:val="231F20"/>
          <w:w w:val="85"/>
        </w:rPr>
        <w:t>преобразования</w:t>
      </w:r>
      <w:r>
        <w:rPr>
          <w:color w:val="231F20"/>
          <w:spacing w:val="-45"/>
          <w:w w:val="85"/>
        </w:rPr>
        <w:t xml:space="preserve"> </w:t>
      </w:r>
      <w:r>
        <w:rPr>
          <w:color w:val="231F20"/>
          <w:w w:val="85"/>
        </w:rPr>
        <w:t>в</w:t>
      </w:r>
      <w:r>
        <w:rPr>
          <w:color w:val="231F20"/>
          <w:spacing w:val="3"/>
          <w:w w:val="85"/>
        </w:rPr>
        <w:t xml:space="preserve"> </w:t>
      </w:r>
      <w:r>
        <w:rPr>
          <w:color w:val="231F20"/>
          <w:w w:val="85"/>
        </w:rPr>
        <w:t>муниципальные</w:t>
      </w:r>
      <w:r>
        <w:rPr>
          <w:color w:val="231F20"/>
          <w:spacing w:val="3"/>
          <w:w w:val="85"/>
        </w:rPr>
        <w:t xml:space="preserve"> </w:t>
      </w:r>
      <w:r>
        <w:rPr>
          <w:color w:val="231F20"/>
          <w:w w:val="85"/>
        </w:rPr>
        <w:t>округа.</w:t>
      </w:r>
      <w:r>
        <w:rPr>
          <w:color w:val="231F20"/>
          <w:spacing w:val="3"/>
          <w:w w:val="85"/>
        </w:rPr>
        <w:t xml:space="preserve"> </w:t>
      </w:r>
      <w:r>
        <w:rPr>
          <w:color w:val="231F20"/>
          <w:w w:val="85"/>
        </w:rPr>
        <w:t>Постано</w:t>
      </w:r>
      <w:proofErr w:type="gramStart"/>
      <w:r>
        <w:rPr>
          <w:color w:val="231F20"/>
          <w:w w:val="85"/>
        </w:rPr>
        <w:t>в-</w:t>
      </w:r>
      <w:proofErr w:type="gramEnd"/>
      <w:r>
        <w:rPr>
          <w:color w:val="231F20"/>
          <w:spacing w:val="1"/>
          <w:w w:val="85"/>
        </w:rPr>
        <w:t xml:space="preserve"> </w:t>
      </w:r>
      <w:proofErr w:type="spellStart"/>
      <w:r>
        <w:rPr>
          <w:color w:val="231F20"/>
          <w:w w:val="85"/>
        </w:rPr>
        <w:t>лением</w:t>
      </w:r>
      <w:proofErr w:type="spellEnd"/>
      <w:r>
        <w:rPr>
          <w:color w:val="231F20"/>
          <w:spacing w:val="6"/>
          <w:w w:val="85"/>
        </w:rPr>
        <w:t xml:space="preserve"> </w:t>
      </w:r>
      <w:r>
        <w:rPr>
          <w:color w:val="231F20"/>
          <w:w w:val="85"/>
        </w:rPr>
        <w:t>правительства</w:t>
      </w:r>
      <w:r>
        <w:rPr>
          <w:color w:val="231F20"/>
          <w:spacing w:val="6"/>
          <w:w w:val="85"/>
        </w:rPr>
        <w:t xml:space="preserve"> </w:t>
      </w:r>
      <w:r>
        <w:rPr>
          <w:color w:val="231F20"/>
          <w:w w:val="85"/>
        </w:rPr>
        <w:t>региона</w:t>
      </w:r>
      <w:r>
        <w:rPr>
          <w:color w:val="231F20"/>
          <w:spacing w:val="6"/>
          <w:w w:val="85"/>
        </w:rPr>
        <w:t xml:space="preserve"> </w:t>
      </w:r>
      <w:proofErr w:type="spellStart"/>
      <w:r>
        <w:rPr>
          <w:color w:val="231F20"/>
          <w:w w:val="85"/>
        </w:rPr>
        <w:t>опре</w:t>
      </w:r>
      <w:proofErr w:type="spellEnd"/>
      <w:r>
        <w:rPr>
          <w:color w:val="231F20"/>
          <w:w w:val="85"/>
        </w:rPr>
        <w:t>-</w:t>
      </w:r>
      <w:r>
        <w:rPr>
          <w:color w:val="231F20"/>
          <w:spacing w:val="1"/>
          <w:w w:val="85"/>
        </w:rPr>
        <w:t xml:space="preserve"> </w:t>
      </w:r>
      <w:r>
        <w:rPr>
          <w:color w:val="231F20"/>
          <w:w w:val="85"/>
        </w:rPr>
        <w:t>делено</w:t>
      </w:r>
      <w:r>
        <w:rPr>
          <w:color w:val="231F20"/>
          <w:spacing w:val="-2"/>
          <w:w w:val="85"/>
        </w:rPr>
        <w:t xml:space="preserve"> </w:t>
      </w:r>
      <w:r>
        <w:rPr>
          <w:color w:val="231F20"/>
          <w:w w:val="85"/>
        </w:rPr>
        <w:t>их</w:t>
      </w:r>
      <w:r>
        <w:rPr>
          <w:color w:val="231F20"/>
          <w:spacing w:val="-1"/>
          <w:w w:val="85"/>
        </w:rPr>
        <w:t xml:space="preserve"> </w:t>
      </w:r>
      <w:r>
        <w:rPr>
          <w:color w:val="231F20"/>
          <w:w w:val="85"/>
        </w:rPr>
        <w:t>количество.</w:t>
      </w:r>
      <w:r>
        <w:rPr>
          <w:color w:val="231F20"/>
          <w:spacing w:val="-1"/>
          <w:w w:val="85"/>
        </w:rPr>
        <w:t xml:space="preserve"> </w:t>
      </w:r>
      <w:r>
        <w:rPr>
          <w:color w:val="231F20"/>
          <w:w w:val="85"/>
        </w:rPr>
        <w:t>По</w:t>
      </w:r>
      <w:r>
        <w:rPr>
          <w:color w:val="231F20"/>
          <w:spacing w:val="-1"/>
          <w:w w:val="85"/>
        </w:rPr>
        <w:t xml:space="preserve"> </w:t>
      </w:r>
      <w:r>
        <w:rPr>
          <w:color w:val="231F20"/>
          <w:w w:val="85"/>
        </w:rPr>
        <w:t>состоянию</w:t>
      </w:r>
    </w:p>
    <w:p w:rsidR="00680318" w:rsidRDefault="001A0B5D">
      <w:pPr>
        <w:pStyle w:val="a3"/>
        <w:spacing w:before="4" w:line="264" w:lineRule="auto"/>
        <w:ind w:right="294"/>
        <w:jc w:val="both"/>
      </w:pPr>
      <w:r>
        <w:rPr>
          <w:color w:val="231F20"/>
          <w:w w:val="90"/>
        </w:rPr>
        <w:t>на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1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января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2023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года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на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территории</w:t>
      </w:r>
      <w:r>
        <w:rPr>
          <w:color w:val="231F20"/>
          <w:spacing w:val="-49"/>
          <w:w w:val="90"/>
        </w:rPr>
        <w:t xml:space="preserve"> </w:t>
      </w:r>
      <w:r>
        <w:rPr>
          <w:color w:val="231F20"/>
          <w:w w:val="85"/>
        </w:rPr>
        <w:t>Нижегородской области деятельность</w:t>
      </w:r>
      <w:r>
        <w:rPr>
          <w:color w:val="231F20"/>
          <w:spacing w:val="-46"/>
          <w:w w:val="85"/>
        </w:rPr>
        <w:t xml:space="preserve"> </w:t>
      </w:r>
      <w:r>
        <w:rPr>
          <w:color w:val="231F20"/>
          <w:w w:val="90"/>
        </w:rPr>
        <w:t>осуществляет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51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орган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ВМФК.</w:t>
      </w:r>
    </w:p>
    <w:p w:rsidR="00680318" w:rsidRDefault="001A0B5D">
      <w:pPr>
        <w:pStyle w:val="a3"/>
        <w:spacing w:before="2" w:line="264" w:lineRule="auto"/>
        <w:ind w:right="377" w:firstLine="283"/>
        <w:jc w:val="both"/>
      </w:pPr>
      <w:r>
        <w:rPr>
          <w:color w:val="231F20"/>
          <w:w w:val="85"/>
        </w:rPr>
        <w:t>Согласно</w:t>
      </w:r>
      <w:r>
        <w:rPr>
          <w:color w:val="231F20"/>
          <w:spacing w:val="9"/>
          <w:w w:val="85"/>
        </w:rPr>
        <w:t xml:space="preserve"> </w:t>
      </w:r>
      <w:r>
        <w:rPr>
          <w:color w:val="231F20"/>
          <w:w w:val="85"/>
        </w:rPr>
        <w:t>утвержденным</w:t>
      </w:r>
      <w:r>
        <w:rPr>
          <w:color w:val="231F20"/>
          <w:spacing w:val="10"/>
          <w:w w:val="85"/>
        </w:rPr>
        <w:t xml:space="preserve"> </w:t>
      </w:r>
      <w:r>
        <w:rPr>
          <w:color w:val="231F20"/>
          <w:w w:val="85"/>
        </w:rPr>
        <w:t>планам</w:t>
      </w:r>
      <w:r>
        <w:rPr>
          <w:color w:val="231F20"/>
          <w:spacing w:val="1"/>
          <w:w w:val="85"/>
        </w:rPr>
        <w:t xml:space="preserve"> </w:t>
      </w:r>
      <w:r>
        <w:rPr>
          <w:color w:val="231F20"/>
          <w:w w:val="90"/>
        </w:rPr>
        <w:t>и графикам с 2016 по 2022 год УФК</w:t>
      </w:r>
      <w:r>
        <w:rPr>
          <w:color w:val="231F20"/>
          <w:spacing w:val="-49"/>
          <w:w w:val="90"/>
        </w:rPr>
        <w:t xml:space="preserve"> </w:t>
      </w:r>
      <w:r>
        <w:rPr>
          <w:color w:val="231F20"/>
          <w:w w:val="85"/>
        </w:rPr>
        <w:t>по</w:t>
      </w:r>
      <w:r>
        <w:rPr>
          <w:color w:val="231F20"/>
          <w:spacing w:val="8"/>
          <w:w w:val="85"/>
        </w:rPr>
        <w:t xml:space="preserve"> </w:t>
      </w:r>
      <w:r>
        <w:rPr>
          <w:color w:val="231F20"/>
          <w:w w:val="85"/>
        </w:rPr>
        <w:t>Нижегородской</w:t>
      </w:r>
      <w:r>
        <w:rPr>
          <w:color w:val="231F20"/>
          <w:spacing w:val="8"/>
          <w:w w:val="85"/>
        </w:rPr>
        <w:t xml:space="preserve"> </w:t>
      </w:r>
      <w:r>
        <w:rPr>
          <w:color w:val="231F20"/>
          <w:w w:val="85"/>
        </w:rPr>
        <w:t>области</w:t>
      </w:r>
      <w:r>
        <w:rPr>
          <w:color w:val="231F20"/>
          <w:spacing w:val="8"/>
          <w:w w:val="85"/>
        </w:rPr>
        <w:t xml:space="preserve"> </w:t>
      </w:r>
      <w:r>
        <w:rPr>
          <w:color w:val="231F20"/>
          <w:w w:val="85"/>
        </w:rPr>
        <w:t>провело</w:t>
      </w:r>
    </w:p>
    <w:p w:rsidR="00680318" w:rsidRDefault="001A0B5D">
      <w:pPr>
        <w:pStyle w:val="a3"/>
        <w:spacing w:before="1" w:line="264" w:lineRule="auto"/>
      </w:pPr>
      <w:r>
        <w:rPr>
          <w:color w:val="231F20"/>
          <w:spacing w:val="-2"/>
          <w:w w:val="90"/>
        </w:rPr>
        <w:t xml:space="preserve">171 мероприятие по анализу </w:t>
      </w:r>
      <w:proofErr w:type="spellStart"/>
      <w:r>
        <w:rPr>
          <w:color w:val="231F20"/>
          <w:spacing w:val="-1"/>
          <w:w w:val="90"/>
        </w:rPr>
        <w:t>исполн</w:t>
      </w:r>
      <w:proofErr w:type="gramStart"/>
      <w:r>
        <w:rPr>
          <w:color w:val="231F20"/>
          <w:spacing w:val="-1"/>
          <w:w w:val="90"/>
        </w:rPr>
        <w:t>е</w:t>
      </w:r>
      <w:proofErr w:type="spellEnd"/>
      <w:r>
        <w:rPr>
          <w:color w:val="231F20"/>
          <w:spacing w:val="-1"/>
          <w:w w:val="90"/>
        </w:rPr>
        <w:t>-</w:t>
      </w:r>
      <w:proofErr w:type="gramEnd"/>
      <w:r>
        <w:rPr>
          <w:color w:val="231F20"/>
          <w:w w:val="90"/>
        </w:rPr>
        <w:t xml:space="preserve"> </w:t>
      </w:r>
      <w:proofErr w:type="spellStart"/>
      <w:r>
        <w:rPr>
          <w:color w:val="231F20"/>
          <w:w w:val="85"/>
        </w:rPr>
        <w:t>ния</w:t>
      </w:r>
      <w:proofErr w:type="spellEnd"/>
      <w:r>
        <w:rPr>
          <w:color w:val="231F20"/>
          <w:spacing w:val="2"/>
          <w:w w:val="85"/>
        </w:rPr>
        <w:t xml:space="preserve"> </w:t>
      </w:r>
      <w:r>
        <w:rPr>
          <w:color w:val="231F20"/>
          <w:w w:val="85"/>
        </w:rPr>
        <w:t>бюджетных</w:t>
      </w:r>
      <w:r>
        <w:rPr>
          <w:color w:val="231F20"/>
          <w:spacing w:val="3"/>
          <w:w w:val="85"/>
        </w:rPr>
        <w:t xml:space="preserve"> </w:t>
      </w:r>
      <w:r>
        <w:rPr>
          <w:color w:val="231F20"/>
          <w:w w:val="85"/>
        </w:rPr>
        <w:t>полномочий</w:t>
      </w:r>
      <w:r>
        <w:rPr>
          <w:color w:val="231F20"/>
          <w:spacing w:val="3"/>
          <w:w w:val="85"/>
        </w:rPr>
        <w:t xml:space="preserve"> </w:t>
      </w:r>
      <w:r>
        <w:rPr>
          <w:color w:val="231F20"/>
          <w:w w:val="85"/>
        </w:rPr>
        <w:t>органов</w:t>
      </w:r>
      <w:r>
        <w:rPr>
          <w:color w:val="231F20"/>
          <w:spacing w:val="1"/>
          <w:w w:val="85"/>
        </w:rPr>
        <w:t xml:space="preserve"> </w:t>
      </w:r>
      <w:r>
        <w:rPr>
          <w:color w:val="231F20"/>
          <w:w w:val="85"/>
        </w:rPr>
        <w:t>ВГ(М)ФК.</w:t>
      </w:r>
      <w:r>
        <w:rPr>
          <w:color w:val="231F20"/>
          <w:spacing w:val="6"/>
          <w:w w:val="85"/>
        </w:rPr>
        <w:t xml:space="preserve"> </w:t>
      </w:r>
      <w:r>
        <w:rPr>
          <w:color w:val="231F20"/>
          <w:w w:val="85"/>
        </w:rPr>
        <w:t>В</w:t>
      </w:r>
      <w:r>
        <w:rPr>
          <w:color w:val="231F20"/>
          <w:spacing w:val="7"/>
          <w:w w:val="85"/>
        </w:rPr>
        <w:t xml:space="preserve"> </w:t>
      </w:r>
      <w:r>
        <w:rPr>
          <w:color w:val="231F20"/>
          <w:w w:val="85"/>
        </w:rPr>
        <w:t>том</w:t>
      </w:r>
      <w:r>
        <w:rPr>
          <w:color w:val="231F20"/>
          <w:spacing w:val="7"/>
          <w:w w:val="85"/>
        </w:rPr>
        <w:t xml:space="preserve"> </w:t>
      </w:r>
      <w:r>
        <w:rPr>
          <w:color w:val="231F20"/>
          <w:w w:val="85"/>
        </w:rPr>
        <w:t>числе</w:t>
      </w:r>
      <w:r>
        <w:rPr>
          <w:color w:val="231F20"/>
          <w:spacing w:val="7"/>
          <w:w w:val="85"/>
        </w:rPr>
        <w:t xml:space="preserve"> </w:t>
      </w:r>
      <w:r>
        <w:rPr>
          <w:color w:val="231F20"/>
          <w:w w:val="85"/>
        </w:rPr>
        <w:t>семь</w:t>
      </w:r>
      <w:r>
        <w:rPr>
          <w:color w:val="231F20"/>
          <w:spacing w:val="7"/>
          <w:w w:val="85"/>
        </w:rPr>
        <w:t xml:space="preserve"> </w:t>
      </w:r>
      <w:r>
        <w:rPr>
          <w:color w:val="231F20"/>
          <w:w w:val="85"/>
        </w:rPr>
        <w:t>мероприятий</w:t>
      </w:r>
    </w:p>
    <w:p w:rsidR="00680318" w:rsidRDefault="001A0B5D">
      <w:pPr>
        <w:pStyle w:val="a3"/>
        <w:spacing w:before="101" w:line="264" w:lineRule="auto"/>
      </w:pPr>
      <w:r>
        <w:br w:type="column"/>
      </w:r>
      <w:r>
        <w:rPr>
          <w:color w:val="231F20"/>
          <w:w w:val="85"/>
        </w:rPr>
        <w:lastRenderedPageBreak/>
        <w:t>по</w:t>
      </w:r>
      <w:r>
        <w:rPr>
          <w:color w:val="231F20"/>
          <w:spacing w:val="3"/>
          <w:w w:val="85"/>
        </w:rPr>
        <w:t xml:space="preserve"> </w:t>
      </w:r>
      <w:r>
        <w:rPr>
          <w:color w:val="231F20"/>
          <w:w w:val="85"/>
        </w:rPr>
        <w:t>анализу</w:t>
      </w:r>
      <w:r>
        <w:rPr>
          <w:color w:val="231F20"/>
          <w:spacing w:val="4"/>
          <w:w w:val="85"/>
        </w:rPr>
        <w:t xml:space="preserve"> </w:t>
      </w:r>
      <w:r>
        <w:rPr>
          <w:color w:val="231F20"/>
          <w:w w:val="85"/>
        </w:rPr>
        <w:t>органа</w:t>
      </w:r>
      <w:r>
        <w:rPr>
          <w:color w:val="231F20"/>
          <w:spacing w:val="4"/>
          <w:w w:val="85"/>
        </w:rPr>
        <w:t xml:space="preserve"> </w:t>
      </w:r>
      <w:r>
        <w:rPr>
          <w:color w:val="231F20"/>
          <w:w w:val="85"/>
        </w:rPr>
        <w:t>внутреннего</w:t>
      </w:r>
      <w:r>
        <w:rPr>
          <w:color w:val="231F20"/>
          <w:spacing w:val="4"/>
          <w:w w:val="85"/>
        </w:rPr>
        <w:t xml:space="preserve"> </w:t>
      </w:r>
      <w:proofErr w:type="spellStart"/>
      <w:r>
        <w:rPr>
          <w:color w:val="231F20"/>
          <w:w w:val="85"/>
        </w:rPr>
        <w:t>государ</w:t>
      </w:r>
      <w:proofErr w:type="spellEnd"/>
      <w:r>
        <w:rPr>
          <w:color w:val="231F20"/>
          <w:w w:val="85"/>
        </w:rPr>
        <w:t>-</w:t>
      </w:r>
      <w:r>
        <w:rPr>
          <w:color w:val="231F20"/>
          <w:spacing w:val="1"/>
          <w:w w:val="85"/>
        </w:rPr>
        <w:t xml:space="preserve"> </w:t>
      </w:r>
      <w:proofErr w:type="spellStart"/>
      <w:r>
        <w:rPr>
          <w:color w:val="231F20"/>
          <w:spacing w:val="-1"/>
          <w:w w:val="90"/>
        </w:rPr>
        <w:t>ственного</w:t>
      </w:r>
      <w:proofErr w:type="spellEnd"/>
      <w:r>
        <w:rPr>
          <w:color w:val="231F20"/>
          <w:spacing w:val="-1"/>
          <w:w w:val="90"/>
        </w:rPr>
        <w:t xml:space="preserve"> финансового контроля </w:t>
      </w:r>
      <w:r>
        <w:rPr>
          <w:color w:val="231F20"/>
          <w:w w:val="90"/>
        </w:rPr>
        <w:t>—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85"/>
        </w:rPr>
        <w:t>Министерства</w:t>
      </w:r>
      <w:r>
        <w:rPr>
          <w:color w:val="231F20"/>
          <w:spacing w:val="20"/>
          <w:w w:val="85"/>
        </w:rPr>
        <w:t xml:space="preserve"> </w:t>
      </w:r>
      <w:r>
        <w:rPr>
          <w:color w:val="231F20"/>
          <w:w w:val="85"/>
        </w:rPr>
        <w:t>финансов</w:t>
      </w:r>
      <w:r>
        <w:rPr>
          <w:color w:val="231F20"/>
          <w:spacing w:val="21"/>
          <w:w w:val="85"/>
        </w:rPr>
        <w:t xml:space="preserve"> </w:t>
      </w:r>
      <w:r>
        <w:rPr>
          <w:color w:val="231F20"/>
          <w:w w:val="85"/>
        </w:rPr>
        <w:t>Нижегородской</w:t>
      </w:r>
      <w:r>
        <w:rPr>
          <w:color w:val="231F20"/>
          <w:spacing w:val="-45"/>
          <w:w w:val="85"/>
        </w:rPr>
        <w:t xml:space="preserve"> </w:t>
      </w:r>
      <w:r>
        <w:rPr>
          <w:color w:val="231F20"/>
        </w:rPr>
        <w:t>области.</w:t>
      </w:r>
    </w:p>
    <w:p w:rsidR="00680318" w:rsidRDefault="001A0B5D">
      <w:pPr>
        <w:pStyle w:val="a3"/>
        <w:spacing w:before="2" w:line="264" w:lineRule="auto"/>
        <w:ind w:right="236" w:firstLine="283"/>
      </w:pPr>
      <w:r>
        <w:rPr>
          <w:color w:val="231F20"/>
          <w:w w:val="85"/>
        </w:rPr>
        <w:t>В</w:t>
      </w:r>
      <w:r>
        <w:rPr>
          <w:color w:val="231F20"/>
          <w:spacing w:val="24"/>
          <w:w w:val="85"/>
        </w:rPr>
        <w:t xml:space="preserve"> </w:t>
      </w:r>
      <w:r>
        <w:rPr>
          <w:color w:val="231F20"/>
          <w:w w:val="85"/>
        </w:rPr>
        <w:t>ходе</w:t>
      </w:r>
      <w:r>
        <w:rPr>
          <w:color w:val="231F20"/>
          <w:spacing w:val="25"/>
          <w:w w:val="85"/>
        </w:rPr>
        <w:t xml:space="preserve"> </w:t>
      </w:r>
      <w:r>
        <w:rPr>
          <w:color w:val="231F20"/>
          <w:w w:val="85"/>
        </w:rPr>
        <w:t>проведения</w:t>
      </w:r>
      <w:r>
        <w:rPr>
          <w:color w:val="231F20"/>
          <w:spacing w:val="25"/>
          <w:w w:val="85"/>
        </w:rPr>
        <w:t xml:space="preserve"> </w:t>
      </w:r>
      <w:r>
        <w:rPr>
          <w:color w:val="231F20"/>
          <w:w w:val="85"/>
        </w:rPr>
        <w:t>аналитического</w:t>
      </w:r>
      <w:r>
        <w:rPr>
          <w:color w:val="231F20"/>
          <w:spacing w:val="-45"/>
          <w:w w:val="85"/>
        </w:rPr>
        <w:t xml:space="preserve"> </w:t>
      </w:r>
      <w:r>
        <w:rPr>
          <w:color w:val="231F20"/>
          <w:w w:val="90"/>
        </w:rPr>
        <w:t>мероприятия проверяющие изучают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документы в части организации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85"/>
        </w:rPr>
        <w:t>исполнения</w:t>
      </w:r>
      <w:r>
        <w:rPr>
          <w:color w:val="231F20"/>
          <w:spacing w:val="47"/>
        </w:rPr>
        <w:t xml:space="preserve"> </w:t>
      </w:r>
      <w:r>
        <w:rPr>
          <w:color w:val="231F20"/>
          <w:w w:val="85"/>
        </w:rPr>
        <w:t>бюджетных</w:t>
      </w:r>
      <w:r>
        <w:rPr>
          <w:color w:val="231F20"/>
          <w:spacing w:val="47"/>
        </w:rPr>
        <w:t xml:space="preserve"> </w:t>
      </w:r>
      <w:r>
        <w:rPr>
          <w:color w:val="231F20"/>
          <w:w w:val="85"/>
        </w:rPr>
        <w:t>полномочий</w:t>
      </w:r>
      <w:r>
        <w:rPr>
          <w:color w:val="231F20"/>
          <w:spacing w:val="1"/>
          <w:w w:val="85"/>
        </w:rPr>
        <w:t xml:space="preserve"> </w:t>
      </w:r>
      <w:r>
        <w:rPr>
          <w:color w:val="231F20"/>
          <w:w w:val="90"/>
        </w:rPr>
        <w:t>по В</w:t>
      </w:r>
      <w:proofErr w:type="gramStart"/>
      <w:r>
        <w:rPr>
          <w:color w:val="231F20"/>
          <w:w w:val="90"/>
        </w:rPr>
        <w:t>Г(</w:t>
      </w:r>
      <w:proofErr w:type="gramEnd"/>
      <w:r>
        <w:rPr>
          <w:color w:val="231F20"/>
          <w:w w:val="90"/>
        </w:rPr>
        <w:t>М)ФК. Рассматривают вопросы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планирования, назначения и пр</w:t>
      </w:r>
      <w:proofErr w:type="gramStart"/>
      <w:r>
        <w:rPr>
          <w:color w:val="231F20"/>
          <w:w w:val="90"/>
        </w:rPr>
        <w:t>о-</w:t>
      </w:r>
      <w:proofErr w:type="gramEnd"/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85"/>
        </w:rPr>
        <w:t>ведения</w:t>
      </w:r>
      <w:r>
        <w:rPr>
          <w:color w:val="231F20"/>
          <w:spacing w:val="10"/>
          <w:w w:val="85"/>
        </w:rPr>
        <w:t xml:space="preserve"> </w:t>
      </w:r>
      <w:r>
        <w:rPr>
          <w:color w:val="231F20"/>
          <w:w w:val="85"/>
        </w:rPr>
        <w:t>контрольных</w:t>
      </w:r>
      <w:r>
        <w:rPr>
          <w:color w:val="231F20"/>
          <w:spacing w:val="10"/>
          <w:w w:val="85"/>
        </w:rPr>
        <w:t xml:space="preserve"> </w:t>
      </w:r>
      <w:r>
        <w:rPr>
          <w:color w:val="231F20"/>
          <w:w w:val="85"/>
        </w:rPr>
        <w:t>мероприятий,</w:t>
      </w:r>
      <w:r>
        <w:rPr>
          <w:color w:val="231F20"/>
          <w:spacing w:val="1"/>
          <w:w w:val="85"/>
        </w:rPr>
        <w:t xml:space="preserve"> </w:t>
      </w:r>
      <w:r>
        <w:rPr>
          <w:color w:val="231F20"/>
          <w:w w:val="85"/>
        </w:rPr>
        <w:t>оформление</w:t>
      </w:r>
      <w:r>
        <w:rPr>
          <w:color w:val="231F20"/>
          <w:spacing w:val="1"/>
          <w:w w:val="85"/>
        </w:rPr>
        <w:t xml:space="preserve"> </w:t>
      </w:r>
      <w:r>
        <w:rPr>
          <w:color w:val="231F20"/>
          <w:w w:val="85"/>
        </w:rPr>
        <w:t>и</w:t>
      </w:r>
      <w:r>
        <w:rPr>
          <w:color w:val="231F20"/>
          <w:spacing w:val="1"/>
          <w:w w:val="85"/>
        </w:rPr>
        <w:t xml:space="preserve"> </w:t>
      </w:r>
      <w:r>
        <w:rPr>
          <w:color w:val="231F20"/>
          <w:w w:val="85"/>
        </w:rPr>
        <w:t>реализацию</w:t>
      </w:r>
      <w:r>
        <w:rPr>
          <w:color w:val="231F20"/>
          <w:spacing w:val="1"/>
          <w:w w:val="85"/>
        </w:rPr>
        <w:t xml:space="preserve"> </w:t>
      </w:r>
      <w:r>
        <w:rPr>
          <w:color w:val="231F20"/>
          <w:w w:val="85"/>
        </w:rPr>
        <w:t>контроль-</w:t>
      </w:r>
      <w:r>
        <w:rPr>
          <w:color w:val="231F20"/>
          <w:spacing w:val="1"/>
          <w:w w:val="85"/>
        </w:rPr>
        <w:t xml:space="preserve"> </w:t>
      </w:r>
      <w:proofErr w:type="spellStart"/>
      <w:r>
        <w:rPr>
          <w:color w:val="231F20"/>
          <w:w w:val="85"/>
        </w:rPr>
        <w:t>ных</w:t>
      </w:r>
      <w:proofErr w:type="spellEnd"/>
      <w:r>
        <w:rPr>
          <w:color w:val="231F20"/>
          <w:spacing w:val="11"/>
          <w:w w:val="85"/>
        </w:rPr>
        <w:t xml:space="preserve"> </w:t>
      </w:r>
      <w:r>
        <w:rPr>
          <w:color w:val="231F20"/>
          <w:w w:val="85"/>
        </w:rPr>
        <w:t>мероприятий,</w:t>
      </w:r>
      <w:r>
        <w:rPr>
          <w:color w:val="231F20"/>
          <w:spacing w:val="12"/>
          <w:w w:val="85"/>
        </w:rPr>
        <w:t xml:space="preserve"> </w:t>
      </w:r>
      <w:r>
        <w:rPr>
          <w:color w:val="231F20"/>
          <w:w w:val="85"/>
        </w:rPr>
        <w:t>составление</w:t>
      </w:r>
      <w:r>
        <w:rPr>
          <w:color w:val="231F20"/>
          <w:spacing w:val="11"/>
          <w:w w:val="85"/>
        </w:rPr>
        <w:t xml:space="preserve"> </w:t>
      </w:r>
      <w:r>
        <w:rPr>
          <w:color w:val="231F20"/>
          <w:w w:val="85"/>
        </w:rPr>
        <w:t>и</w:t>
      </w:r>
      <w:r>
        <w:rPr>
          <w:color w:val="231F20"/>
          <w:spacing w:val="12"/>
          <w:w w:val="85"/>
        </w:rPr>
        <w:t xml:space="preserve"> </w:t>
      </w:r>
      <w:r>
        <w:rPr>
          <w:color w:val="231F20"/>
          <w:w w:val="85"/>
        </w:rPr>
        <w:t>пре-</w:t>
      </w:r>
      <w:r>
        <w:rPr>
          <w:color w:val="231F20"/>
          <w:spacing w:val="1"/>
          <w:w w:val="85"/>
        </w:rPr>
        <w:t xml:space="preserve"> </w:t>
      </w:r>
      <w:r>
        <w:rPr>
          <w:color w:val="231F20"/>
          <w:w w:val="85"/>
        </w:rPr>
        <w:t>доставление</w:t>
      </w:r>
      <w:r>
        <w:rPr>
          <w:color w:val="231F20"/>
          <w:spacing w:val="8"/>
          <w:w w:val="85"/>
        </w:rPr>
        <w:t xml:space="preserve"> </w:t>
      </w:r>
      <w:r>
        <w:rPr>
          <w:color w:val="231F20"/>
          <w:w w:val="85"/>
        </w:rPr>
        <w:t>отчетности</w:t>
      </w:r>
      <w:r>
        <w:rPr>
          <w:color w:val="231F20"/>
          <w:spacing w:val="9"/>
          <w:w w:val="85"/>
        </w:rPr>
        <w:t xml:space="preserve"> </w:t>
      </w:r>
      <w:r>
        <w:rPr>
          <w:color w:val="231F20"/>
          <w:w w:val="85"/>
        </w:rPr>
        <w:t>о</w:t>
      </w:r>
      <w:r>
        <w:rPr>
          <w:color w:val="231F20"/>
          <w:spacing w:val="8"/>
          <w:w w:val="85"/>
        </w:rPr>
        <w:t xml:space="preserve"> </w:t>
      </w:r>
      <w:r>
        <w:rPr>
          <w:color w:val="231F20"/>
          <w:w w:val="85"/>
        </w:rPr>
        <w:t>результатах</w:t>
      </w:r>
      <w:r>
        <w:rPr>
          <w:color w:val="231F20"/>
          <w:spacing w:val="1"/>
          <w:w w:val="85"/>
        </w:rPr>
        <w:t xml:space="preserve"> </w:t>
      </w:r>
      <w:r>
        <w:rPr>
          <w:color w:val="231F20"/>
          <w:w w:val="85"/>
        </w:rPr>
        <w:t>исполнения</w:t>
      </w:r>
      <w:r>
        <w:rPr>
          <w:color w:val="231F20"/>
          <w:spacing w:val="1"/>
          <w:w w:val="85"/>
        </w:rPr>
        <w:t xml:space="preserve"> </w:t>
      </w:r>
      <w:r>
        <w:rPr>
          <w:color w:val="231F20"/>
          <w:w w:val="85"/>
        </w:rPr>
        <w:t>бюджетных</w:t>
      </w:r>
      <w:r>
        <w:rPr>
          <w:color w:val="231F20"/>
          <w:spacing w:val="40"/>
        </w:rPr>
        <w:t xml:space="preserve"> </w:t>
      </w:r>
      <w:r>
        <w:rPr>
          <w:color w:val="231F20"/>
          <w:w w:val="85"/>
        </w:rPr>
        <w:t>полномочий.</w:t>
      </w:r>
      <w:r>
        <w:rPr>
          <w:color w:val="231F20"/>
          <w:spacing w:val="1"/>
          <w:w w:val="85"/>
        </w:rPr>
        <w:t xml:space="preserve"> </w:t>
      </w:r>
      <w:r>
        <w:rPr>
          <w:color w:val="231F20"/>
          <w:w w:val="90"/>
        </w:rPr>
        <w:t>По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итогам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проверок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УФК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оформило</w:t>
      </w:r>
    </w:p>
    <w:p w:rsidR="00680318" w:rsidRDefault="001A0B5D">
      <w:pPr>
        <w:pStyle w:val="a3"/>
        <w:spacing w:before="7" w:line="264" w:lineRule="auto"/>
      </w:pPr>
      <w:r>
        <w:rPr>
          <w:color w:val="231F20"/>
          <w:w w:val="90"/>
        </w:rPr>
        <w:t>171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заключение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с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предложениями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и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р</w:t>
      </w:r>
      <w:proofErr w:type="gramStart"/>
      <w:r>
        <w:rPr>
          <w:color w:val="231F20"/>
          <w:w w:val="90"/>
        </w:rPr>
        <w:t>е-</w:t>
      </w:r>
      <w:proofErr w:type="gramEnd"/>
      <w:r>
        <w:rPr>
          <w:color w:val="231F20"/>
          <w:spacing w:val="-48"/>
          <w:w w:val="90"/>
        </w:rPr>
        <w:t xml:space="preserve"> </w:t>
      </w:r>
      <w:proofErr w:type="spellStart"/>
      <w:r>
        <w:rPr>
          <w:color w:val="231F20"/>
          <w:w w:val="90"/>
        </w:rPr>
        <w:t>комендациями</w:t>
      </w:r>
      <w:proofErr w:type="spellEnd"/>
      <w:r>
        <w:rPr>
          <w:color w:val="231F20"/>
          <w:w w:val="90"/>
        </w:rPr>
        <w:t xml:space="preserve"> по совершенствованию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 xml:space="preserve">системы ВГ(М)ФК. Заключения </w:t>
      </w:r>
      <w:proofErr w:type="spellStart"/>
      <w:r>
        <w:rPr>
          <w:color w:val="231F20"/>
          <w:w w:val="90"/>
        </w:rPr>
        <w:t>напра</w:t>
      </w:r>
      <w:proofErr w:type="gramStart"/>
      <w:r>
        <w:rPr>
          <w:color w:val="231F20"/>
          <w:w w:val="90"/>
        </w:rPr>
        <w:t>в</w:t>
      </w:r>
      <w:proofErr w:type="spellEnd"/>
      <w:r>
        <w:rPr>
          <w:color w:val="231F20"/>
          <w:w w:val="90"/>
        </w:rPr>
        <w:t>-</w:t>
      </w:r>
      <w:proofErr w:type="gramEnd"/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лены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руководителям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органа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ВМФК,</w:t>
      </w:r>
    </w:p>
    <w:p w:rsidR="00680318" w:rsidRDefault="001A0B5D">
      <w:pPr>
        <w:pStyle w:val="a3"/>
        <w:spacing w:before="2" w:line="264" w:lineRule="auto"/>
      </w:pPr>
      <w:r>
        <w:rPr>
          <w:color w:val="231F20"/>
          <w:w w:val="85"/>
        </w:rPr>
        <w:t>а</w:t>
      </w:r>
      <w:r>
        <w:rPr>
          <w:color w:val="231F20"/>
          <w:spacing w:val="21"/>
          <w:w w:val="85"/>
        </w:rPr>
        <w:t xml:space="preserve"> </w:t>
      </w:r>
      <w:r>
        <w:rPr>
          <w:color w:val="231F20"/>
          <w:w w:val="85"/>
        </w:rPr>
        <w:t>также</w:t>
      </w:r>
      <w:r>
        <w:rPr>
          <w:color w:val="231F20"/>
          <w:spacing w:val="21"/>
          <w:w w:val="85"/>
        </w:rPr>
        <w:t xml:space="preserve"> </w:t>
      </w:r>
      <w:r>
        <w:rPr>
          <w:color w:val="231F20"/>
          <w:w w:val="85"/>
        </w:rPr>
        <w:t>в</w:t>
      </w:r>
      <w:r>
        <w:rPr>
          <w:color w:val="231F20"/>
          <w:spacing w:val="21"/>
          <w:w w:val="85"/>
        </w:rPr>
        <w:t xml:space="preserve"> </w:t>
      </w:r>
      <w:r>
        <w:rPr>
          <w:color w:val="231F20"/>
          <w:w w:val="85"/>
        </w:rPr>
        <w:t>адрес</w:t>
      </w:r>
      <w:r>
        <w:rPr>
          <w:color w:val="231F20"/>
          <w:spacing w:val="21"/>
          <w:w w:val="85"/>
        </w:rPr>
        <w:t xml:space="preserve"> </w:t>
      </w:r>
      <w:r>
        <w:rPr>
          <w:color w:val="231F20"/>
          <w:w w:val="85"/>
        </w:rPr>
        <w:t>министра</w:t>
      </w:r>
      <w:r>
        <w:rPr>
          <w:color w:val="231F20"/>
          <w:spacing w:val="21"/>
          <w:w w:val="85"/>
        </w:rPr>
        <w:t xml:space="preserve"> </w:t>
      </w:r>
      <w:r>
        <w:rPr>
          <w:color w:val="231F20"/>
          <w:w w:val="85"/>
        </w:rPr>
        <w:t>финансов</w:t>
      </w:r>
      <w:r>
        <w:rPr>
          <w:color w:val="231F20"/>
          <w:spacing w:val="-46"/>
          <w:w w:val="85"/>
        </w:rPr>
        <w:t xml:space="preserve"> </w:t>
      </w:r>
      <w:r>
        <w:rPr>
          <w:color w:val="231F20"/>
          <w:w w:val="90"/>
        </w:rPr>
        <w:t>Нижегородской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области.</w:t>
      </w:r>
    </w:p>
    <w:p w:rsidR="00680318" w:rsidRDefault="001A0B5D">
      <w:pPr>
        <w:pStyle w:val="a3"/>
        <w:spacing w:before="1" w:line="264" w:lineRule="auto"/>
        <w:ind w:firstLine="283"/>
      </w:pPr>
      <w:r>
        <w:rPr>
          <w:color w:val="231F20"/>
          <w:w w:val="85"/>
        </w:rPr>
        <w:t>По</w:t>
      </w:r>
      <w:r>
        <w:rPr>
          <w:color w:val="231F20"/>
          <w:spacing w:val="3"/>
          <w:w w:val="85"/>
        </w:rPr>
        <w:t xml:space="preserve"> </w:t>
      </w:r>
      <w:r>
        <w:rPr>
          <w:color w:val="231F20"/>
          <w:w w:val="85"/>
        </w:rPr>
        <w:t>результатам</w:t>
      </w:r>
      <w:r>
        <w:rPr>
          <w:color w:val="231F20"/>
          <w:spacing w:val="4"/>
          <w:w w:val="85"/>
        </w:rPr>
        <w:t xml:space="preserve"> </w:t>
      </w:r>
      <w:r>
        <w:rPr>
          <w:color w:val="231F20"/>
          <w:w w:val="85"/>
        </w:rPr>
        <w:t>проведенных</w:t>
      </w:r>
      <w:r>
        <w:rPr>
          <w:color w:val="231F20"/>
          <w:spacing w:val="4"/>
          <w:w w:val="85"/>
        </w:rPr>
        <w:t xml:space="preserve"> </w:t>
      </w:r>
      <w:proofErr w:type="spellStart"/>
      <w:r>
        <w:rPr>
          <w:color w:val="231F20"/>
          <w:w w:val="85"/>
        </w:rPr>
        <w:t>мер</w:t>
      </w:r>
      <w:proofErr w:type="gramStart"/>
      <w:r>
        <w:rPr>
          <w:color w:val="231F20"/>
          <w:w w:val="85"/>
        </w:rPr>
        <w:t>о</w:t>
      </w:r>
      <w:proofErr w:type="spellEnd"/>
      <w:r>
        <w:rPr>
          <w:color w:val="231F20"/>
          <w:w w:val="85"/>
        </w:rPr>
        <w:t>-</w:t>
      </w:r>
      <w:proofErr w:type="gramEnd"/>
      <w:r>
        <w:rPr>
          <w:color w:val="231F20"/>
          <w:spacing w:val="1"/>
          <w:w w:val="85"/>
        </w:rPr>
        <w:t xml:space="preserve"> </w:t>
      </w:r>
      <w:r>
        <w:rPr>
          <w:color w:val="231F20"/>
          <w:w w:val="85"/>
        </w:rPr>
        <w:t>приятий</w:t>
      </w:r>
      <w:r>
        <w:rPr>
          <w:color w:val="231F20"/>
          <w:spacing w:val="17"/>
          <w:w w:val="85"/>
        </w:rPr>
        <w:t xml:space="preserve"> </w:t>
      </w:r>
      <w:r>
        <w:rPr>
          <w:color w:val="231F20"/>
          <w:w w:val="85"/>
        </w:rPr>
        <w:t>за</w:t>
      </w:r>
      <w:r>
        <w:rPr>
          <w:color w:val="231F20"/>
          <w:spacing w:val="17"/>
          <w:w w:val="85"/>
        </w:rPr>
        <w:t xml:space="preserve"> </w:t>
      </w:r>
      <w:r>
        <w:rPr>
          <w:color w:val="231F20"/>
          <w:w w:val="85"/>
        </w:rPr>
        <w:t>указанный</w:t>
      </w:r>
      <w:r>
        <w:rPr>
          <w:color w:val="231F20"/>
          <w:spacing w:val="18"/>
          <w:w w:val="85"/>
        </w:rPr>
        <w:t xml:space="preserve"> </w:t>
      </w:r>
      <w:r>
        <w:rPr>
          <w:color w:val="231F20"/>
          <w:w w:val="85"/>
        </w:rPr>
        <w:t>период</w:t>
      </w:r>
      <w:r>
        <w:rPr>
          <w:color w:val="231F20"/>
          <w:spacing w:val="17"/>
          <w:w w:val="85"/>
        </w:rPr>
        <w:t xml:space="preserve"> </w:t>
      </w:r>
      <w:r>
        <w:rPr>
          <w:color w:val="231F20"/>
          <w:w w:val="85"/>
        </w:rPr>
        <w:t>выявлено</w:t>
      </w:r>
      <w:r>
        <w:rPr>
          <w:color w:val="231F20"/>
          <w:spacing w:val="-46"/>
          <w:w w:val="85"/>
        </w:rPr>
        <w:t xml:space="preserve"> </w:t>
      </w:r>
      <w:r>
        <w:rPr>
          <w:color w:val="231F20"/>
          <w:spacing w:val="-1"/>
          <w:w w:val="90"/>
        </w:rPr>
        <w:t xml:space="preserve">516 недостатков в </w:t>
      </w:r>
      <w:r>
        <w:rPr>
          <w:color w:val="231F20"/>
          <w:w w:val="90"/>
        </w:rPr>
        <w:t>организации и про-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85"/>
        </w:rPr>
        <w:t>ведении</w:t>
      </w:r>
      <w:r>
        <w:rPr>
          <w:color w:val="231F20"/>
          <w:spacing w:val="3"/>
          <w:w w:val="85"/>
        </w:rPr>
        <w:t xml:space="preserve"> </w:t>
      </w:r>
      <w:r>
        <w:rPr>
          <w:color w:val="231F20"/>
          <w:w w:val="85"/>
        </w:rPr>
        <w:t>внутреннего</w:t>
      </w:r>
      <w:r>
        <w:rPr>
          <w:color w:val="231F20"/>
          <w:spacing w:val="3"/>
          <w:w w:val="85"/>
        </w:rPr>
        <w:t xml:space="preserve"> </w:t>
      </w:r>
      <w:r>
        <w:rPr>
          <w:color w:val="231F20"/>
          <w:w w:val="85"/>
        </w:rPr>
        <w:t>муниципального</w:t>
      </w:r>
      <w:r>
        <w:rPr>
          <w:color w:val="231F20"/>
          <w:spacing w:val="1"/>
          <w:w w:val="85"/>
        </w:rPr>
        <w:t xml:space="preserve"> </w:t>
      </w:r>
      <w:r>
        <w:rPr>
          <w:color w:val="231F20"/>
          <w:w w:val="85"/>
        </w:rPr>
        <w:t>финансового</w:t>
      </w:r>
      <w:r>
        <w:rPr>
          <w:color w:val="231F20"/>
          <w:spacing w:val="-1"/>
          <w:w w:val="85"/>
        </w:rPr>
        <w:t xml:space="preserve"> </w:t>
      </w:r>
      <w:r>
        <w:rPr>
          <w:color w:val="231F20"/>
          <w:w w:val="85"/>
        </w:rPr>
        <w:t>контроля. В том числе</w:t>
      </w:r>
    </w:p>
    <w:p w:rsidR="00680318" w:rsidRDefault="001A0B5D">
      <w:pPr>
        <w:pStyle w:val="a3"/>
        <w:spacing w:before="3" w:line="264" w:lineRule="auto"/>
      </w:pPr>
      <w:r>
        <w:rPr>
          <w:color w:val="231F20"/>
          <w:w w:val="85"/>
        </w:rPr>
        <w:t>187</w:t>
      </w:r>
      <w:r>
        <w:rPr>
          <w:color w:val="231F20"/>
          <w:spacing w:val="7"/>
          <w:w w:val="85"/>
        </w:rPr>
        <w:t xml:space="preserve"> </w:t>
      </w:r>
      <w:r>
        <w:rPr>
          <w:color w:val="231F20"/>
          <w:w w:val="85"/>
        </w:rPr>
        <w:t>недостатков</w:t>
      </w:r>
      <w:r>
        <w:rPr>
          <w:color w:val="231F20"/>
          <w:spacing w:val="8"/>
          <w:w w:val="85"/>
        </w:rPr>
        <w:t xml:space="preserve"> </w:t>
      </w:r>
      <w:r>
        <w:rPr>
          <w:color w:val="231F20"/>
          <w:w w:val="85"/>
        </w:rPr>
        <w:t>имеют</w:t>
      </w:r>
      <w:r>
        <w:rPr>
          <w:color w:val="231F20"/>
          <w:spacing w:val="8"/>
          <w:w w:val="85"/>
        </w:rPr>
        <w:t xml:space="preserve"> </w:t>
      </w:r>
      <w:r>
        <w:rPr>
          <w:color w:val="231F20"/>
          <w:w w:val="85"/>
        </w:rPr>
        <w:t>акты,</w:t>
      </w:r>
      <w:r>
        <w:rPr>
          <w:color w:val="231F20"/>
          <w:spacing w:val="8"/>
          <w:w w:val="85"/>
        </w:rPr>
        <w:t xml:space="preserve"> </w:t>
      </w:r>
      <w:proofErr w:type="spellStart"/>
      <w:r>
        <w:rPr>
          <w:color w:val="231F20"/>
          <w:w w:val="85"/>
        </w:rPr>
        <w:t>регламе</w:t>
      </w:r>
      <w:proofErr w:type="gramStart"/>
      <w:r>
        <w:rPr>
          <w:color w:val="231F20"/>
          <w:w w:val="85"/>
        </w:rPr>
        <w:t>н</w:t>
      </w:r>
      <w:proofErr w:type="spellEnd"/>
      <w:r>
        <w:rPr>
          <w:color w:val="231F20"/>
          <w:w w:val="85"/>
        </w:rPr>
        <w:t>-</w:t>
      </w:r>
      <w:proofErr w:type="gramEnd"/>
      <w:r>
        <w:rPr>
          <w:color w:val="231F20"/>
          <w:spacing w:val="1"/>
          <w:w w:val="85"/>
        </w:rPr>
        <w:t xml:space="preserve"> </w:t>
      </w:r>
      <w:r>
        <w:rPr>
          <w:color w:val="231F20"/>
          <w:w w:val="85"/>
        </w:rPr>
        <w:t>тирующие</w:t>
      </w:r>
      <w:r>
        <w:rPr>
          <w:color w:val="231F20"/>
          <w:spacing w:val="6"/>
          <w:w w:val="85"/>
        </w:rPr>
        <w:t xml:space="preserve"> </w:t>
      </w:r>
      <w:r>
        <w:rPr>
          <w:color w:val="231F20"/>
          <w:w w:val="85"/>
        </w:rPr>
        <w:t>деятельность</w:t>
      </w:r>
      <w:r>
        <w:rPr>
          <w:color w:val="231F20"/>
          <w:spacing w:val="7"/>
          <w:w w:val="85"/>
        </w:rPr>
        <w:t xml:space="preserve"> </w:t>
      </w:r>
      <w:r>
        <w:rPr>
          <w:color w:val="231F20"/>
          <w:w w:val="85"/>
        </w:rPr>
        <w:t>органов</w:t>
      </w:r>
      <w:r>
        <w:rPr>
          <w:color w:val="231F20"/>
          <w:spacing w:val="7"/>
          <w:w w:val="85"/>
        </w:rPr>
        <w:t xml:space="preserve"> </w:t>
      </w:r>
      <w:r>
        <w:rPr>
          <w:color w:val="231F20"/>
          <w:w w:val="85"/>
        </w:rPr>
        <w:t>ВМФК.</w:t>
      </w:r>
      <w:r>
        <w:rPr>
          <w:color w:val="231F20"/>
          <w:spacing w:val="1"/>
          <w:w w:val="85"/>
        </w:rPr>
        <w:t xml:space="preserve"> </w:t>
      </w:r>
      <w:r>
        <w:rPr>
          <w:color w:val="231F20"/>
          <w:spacing w:val="-1"/>
          <w:w w:val="85"/>
        </w:rPr>
        <w:t xml:space="preserve">Следует отметить, что в контрольной </w:t>
      </w:r>
      <w:proofErr w:type="spellStart"/>
      <w:r>
        <w:rPr>
          <w:color w:val="231F20"/>
          <w:w w:val="85"/>
        </w:rPr>
        <w:t>де</w:t>
      </w:r>
      <w:proofErr w:type="gramStart"/>
      <w:r>
        <w:rPr>
          <w:color w:val="231F20"/>
          <w:w w:val="85"/>
        </w:rPr>
        <w:t>я</w:t>
      </w:r>
      <w:proofErr w:type="spellEnd"/>
      <w:r>
        <w:rPr>
          <w:color w:val="231F20"/>
          <w:w w:val="85"/>
        </w:rPr>
        <w:t>-</w:t>
      </w:r>
      <w:proofErr w:type="gramEnd"/>
      <w:r>
        <w:rPr>
          <w:color w:val="231F20"/>
          <w:spacing w:val="-46"/>
          <w:w w:val="85"/>
        </w:rPr>
        <w:t xml:space="preserve"> </w:t>
      </w:r>
      <w:proofErr w:type="spellStart"/>
      <w:r>
        <w:rPr>
          <w:color w:val="231F20"/>
          <w:w w:val="85"/>
        </w:rPr>
        <w:t>тельности</w:t>
      </w:r>
      <w:proofErr w:type="spellEnd"/>
      <w:r>
        <w:rPr>
          <w:color w:val="231F20"/>
          <w:spacing w:val="4"/>
          <w:w w:val="85"/>
        </w:rPr>
        <w:t xml:space="preserve"> </w:t>
      </w:r>
      <w:r>
        <w:rPr>
          <w:color w:val="231F20"/>
          <w:w w:val="85"/>
        </w:rPr>
        <w:t>всех</w:t>
      </w:r>
      <w:r>
        <w:rPr>
          <w:color w:val="231F20"/>
          <w:spacing w:val="5"/>
          <w:w w:val="85"/>
        </w:rPr>
        <w:t xml:space="preserve"> </w:t>
      </w:r>
      <w:r>
        <w:rPr>
          <w:color w:val="231F20"/>
          <w:w w:val="85"/>
        </w:rPr>
        <w:t>анализируемых</w:t>
      </w:r>
      <w:r>
        <w:rPr>
          <w:color w:val="231F20"/>
          <w:spacing w:val="4"/>
          <w:w w:val="85"/>
        </w:rPr>
        <w:t xml:space="preserve"> </w:t>
      </w:r>
      <w:r>
        <w:rPr>
          <w:color w:val="231F20"/>
          <w:w w:val="85"/>
        </w:rPr>
        <w:t>органов</w:t>
      </w:r>
      <w:r>
        <w:rPr>
          <w:color w:val="231F20"/>
          <w:spacing w:val="1"/>
          <w:w w:val="85"/>
        </w:rPr>
        <w:t xml:space="preserve"> </w:t>
      </w:r>
      <w:r>
        <w:rPr>
          <w:color w:val="231F20"/>
          <w:w w:val="85"/>
        </w:rPr>
        <w:t>выявлены</w:t>
      </w:r>
      <w:r>
        <w:rPr>
          <w:color w:val="231F20"/>
          <w:spacing w:val="6"/>
          <w:w w:val="85"/>
        </w:rPr>
        <w:t xml:space="preserve"> </w:t>
      </w:r>
      <w:r>
        <w:rPr>
          <w:color w:val="231F20"/>
          <w:w w:val="85"/>
        </w:rPr>
        <w:t>недостатки.</w:t>
      </w:r>
      <w:r>
        <w:rPr>
          <w:color w:val="231F20"/>
          <w:spacing w:val="7"/>
          <w:w w:val="85"/>
        </w:rPr>
        <w:t xml:space="preserve"> </w:t>
      </w:r>
      <w:r>
        <w:rPr>
          <w:color w:val="231F20"/>
          <w:w w:val="85"/>
        </w:rPr>
        <w:t>В</w:t>
      </w:r>
      <w:r>
        <w:rPr>
          <w:color w:val="231F20"/>
          <w:spacing w:val="7"/>
          <w:w w:val="85"/>
        </w:rPr>
        <w:t xml:space="preserve"> </w:t>
      </w:r>
      <w:r>
        <w:rPr>
          <w:color w:val="231F20"/>
          <w:w w:val="85"/>
        </w:rPr>
        <w:t>первую</w:t>
      </w:r>
      <w:r>
        <w:rPr>
          <w:color w:val="231F20"/>
          <w:spacing w:val="7"/>
          <w:w w:val="85"/>
        </w:rPr>
        <w:t xml:space="preserve"> </w:t>
      </w:r>
      <w:r>
        <w:rPr>
          <w:color w:val="231F20"/>
          <w:w w:val="85"/>
        </w:rPr>
        <w:t>очередь</w:t>
      </w:r>
      <w:r>
        <w:rPr>
          <w:color w:val="231F20"/>
          <w:spacing w:val="1"/>
          <w:w w:val="85"/>
        </w:rPr>
        <w:t xml:space="preserve"> </w:t>
      </w:r>
      <w:r>
        <w:rPr>
          <w:color w:val="231F20"/>
          <w:w w:val="85"/>
        </w:rPr>
        <w:t>они</w:t>
      </w:r>
      <w:r>
        <w:rPr>
          <w:color w:val="231F20"/>
          <w:spacing w:val="4"/>
          <w:w w:val="85"/>
        </w:rPr>
        <w:t xml:space="preserve"> </w:t>
      </w:r>
      <w:r>
        <w:rPr>
          <w:color w:val="231F20"/>
          <w:w w:val="85"/>
        </w:rPr>
        <w:t>касались</w:t>
      </w:r>
      <w:r>
        <w:rPr>
          <w:color w:val="231F20"/>
          <w:spacing w:val="4"/>
          <w:w w:val="85"/>
        </w:rPr>
        <w:t xml:space="preserve"> </w:t>
      </w:r>
      <w:r>
        <w:rPr>
          <w:color w:val="231F20"/>
          <w:w w:val="85"/>
        </w:rPr>
        <w:t>соблюдения</w:t>
      </w:r>
      <w:r>
        <w:rPr>
          <w:color w:val="231F20"/>
          <w:spacing w:val="4"/>
          <w:w w:val="85"/>
        </w:rPr>
        <w:t xml:space="preserve"> </w:t>
      </w:r>
      <w:r>
        <w:rPr>
          <w:color w:val="231F20"/>
          <w:w w:val="85"/>
        </w:rPr>
        <w:t>требований,</w:t>
      </w:r>
      <w:r>
        <w:rPr>
          <w:color w:val="231F20"/>
          <w:spacing w:val="1"/>
          <w:w w:val="85"/>
        </w:rPr>
        <w:t xml:space="preserve"> </w:t>
      </w:r>
      <w:r>
        <w:rPr>
          <w:color w:val="231F20"/>
          <w:w w:val="85"/>
        </w:rPr>
        <w:t>установленных</w:t>
      </w:r>
      <w:r>
        <w:rPr>
          <w:color w:val="231F20"/>
          <w:spacing w:val="2"/>
          <w:w w:val="85"/>
        </w:rPr>
        <w:t xml:space="preserve"> </w:t>
      </w:r>
      <w:r>
        <w:rPr>
          <w:color w:val="231F20"/>
          <w:w w:val="85"/>
        </w:rPr>
        <w:t>Бюджетным</w:t>
      </w:r>
      <w:r>
        <w:rPr>
          <w:color w:val="231F20"/>
          <w:spacing w:val="3"/>
          <w:w w:val="85"/>
        </w:rPr>
        <w:t xml:space="preserve"> </w:t>
      </w:r>
      <w:r>
        <w:rPr>
          <w:color w:val="231F20"/>
          <w:w w:val="85"/>
        </w:rPr>
        <w:t>кодексом</w:t>
      </w:r>
    </w:p>
    <w:p w:rsidR="00680318" w:rsidRDefault="001A0B5D">
      <w:pPr>
        <w:pStyle w:val="a3"/>
        <w:spacing w:before="4" w:line="264" w:lineRule="auto"/>
        <w:ind w:right="211"/>
        <w:jc w:val="both"/>
      </w:pPr>
      <w:r>
        <w:rPr>
          <w:color w:val="231F20"/>
          <w:w w:val="85"/>
        </w:rPr>
        <w:t>и федеральными стандартами В</w:t>
      </w:r>
      <w:proofErr w:type="gramStart"/>
      <w:r>
        <w:rPr>
          <w:color w:val="231F20"/>
          <w:w w:val="85"/>
        </w:rPr>
        <w:t>Г(</w:t>
      </w:r>
      <w:proofErr w:type="gramEnd"/>
      <w:r>
        <w:rPr>
          <w:color w:val="231F20"/>
          <w:w w:val="85"/>
        </w:rPr>
        <w:t>М)ФК.</w:t>
      </w:r>
      <w:r>
        <w:rPr>
          <w:color w:val="231F20"/>
          <w:spacing w:val="1"/>
          <w:w w:val="85"/>
        </w:rPr>
        <w:t xml:space="preserve"> </w:t>
      </w:r>
      <w:r>
        <w:rPr>
          <w:color w:val="231F20"/>
          <w:w w:val="85"/>
        </w:rPr>
        <w:t>Основные</w:t>
      </w:r>
      <w:r>
        <w:rPr>
          <w:color w:val="231F20"/>
          <w:spacing w:val="14"/>
          <w:w w:val="85"/>
        </w:rPr>
        <w:t xml:space="preserve"> </w:t>
      </w:r>
      <w:r>
        <w:rPr>
          <w:color w:val="231F20"/>
          <w:w w:val="85"/>
        </w:rPr>
        <w:t>недостатки</w:t>
      </w:r>
      <w:r>
        <w:rPr>
          <w:color w:val="231F20"/>
          <w:spacing w:val="14"/>
          <w:w w:val="85"/>
        </w:rPr>
        <w:t xml:space="preserve"> </w:t>
      </w:r>
      <w:r>
        <w:rPr>
          <w:color w:val="231F20"/>
          <w:w w:val="85"/>
        </w:rPr>
        <w:t>при</w:t>
      </w:r>
      <w:r>
        <w:rPr>
          <w:color w:val="231F20"/>
          <w:spacing w:val="14"/>
          <w:w w:val="85"/>
        </w:rPr>
        <w:t xml:space="preserve"> </w:t>
      </w:r>
      <w:r>
        <w:rPr>
          <w:color w:val="231F20"/>
          <w:w w:val="85"/>
        </w:rPr>
        <w:t>организации</w:t>
      </w:r>
      <w:r>
        <w:rPr>
          <w:color w:val="231F20"/>
          <w:spacing w:val="1"/>
          <w:w w:val="85"/>
        </w:rPr>
        <w:t xml:space="preserve"> </w:t>
      </w:r>
      <w:r>
        <w:rPr>
          <w:color w:val="231F20"/>
          <w:w w:val="85"/>
        </w:rPr>
        <w:t>и</w:t>
      </w:r>
      <w:r>
        <w:rPr>
          <w:color w:val="231F20"/>
          <w:spacing w:val="8"/>
          <w:w w:val="85"/>
        </w:rPr>
        <w:t xml:space="preserve"> </w:t>
      </w:r>
      <w:r>
        <w:rPr>
          <w:color w:val="231F20"/>
          <w:w w:val="85"/>
        </w:rPr>
        <w:t>осуществлении</w:t>
      </w:r>
      <w:r>
        <w:rPr>
          <w:color w:val="231F20"/>
          <w:spacing w:val="9"/>
          <w:w w:val="85"/>
        </w:rPr>
        <w:t xml:space="preserve"> </w:t>
      </w:r>
      <w:r>
        <w:rPr>
          <w:color w:val="231F20"/>
          <w:w w:val="85"/>
        </w:rPr>
        <w:t>ВМФК,</w:t>
      </w:r>
      <w:r>
        <w:rPr>
          <w:color w:val="231F20"/>
          <w:spacing w:val="9"/>
          <w:w w:val="85"/>
        </w:rPr>
        <w:t xml:space="preserve"> </w:t>
      </w:r>
      <w:r>
        <w:rPr>
          <w:color w:val="231F20"/>
          <w:w w:val="85"/>
        </w:rPr>
        <w:t>выявленные</w:t>
      </w:r>
    </w:p>
    <w:p w:rsidR="00680318" w:rsidRDefault="001A0B5D">
      <w:pPr>
        <w:spacing w:before="1" w:line="264" w:lineRule="auto"/>
        <w:ind w:left="107" w:right="430"/>
        <w:jc w:val="both"/>
        <w:rPr>
          <w:sz w:val="19"/>
        </w:rPr>
      </w:pPr>
      <w:r>
        <w:rPr>
          <w:color w:val="231F20"/>
          <w:w w:val="85"/>
          <w:sz w:val="19"/>
        </w:rPr>
        <w:t xml:space="preserve">в ходе анализа, представлены в </w:t>
      </w:r>
      <w:proofErr w:type="spellStart"/>
      <w:r>
        <w:rPr>
          <w:rFonts w:ascii="Arial" w:hAnsi="Arial"/>
          <w:b/>
          <w:color w:val="231F20"/>
          <w:w w:val="85"/>
          <w:sz w:val="19"/>
        </w:rPr>
        <w:t>та</w:t>
      </w:r>
      <w:proofErr w:type="gramStart"/>
      <w:r>
        <w:rPr>
          <w:rFonts w:ascii="Arial" w:hAnsi="Arial"/>
          <w:b/>
          <w:color w:val="231F20"/>
          <w:w w:val="85"/>
          <w:sz w:val="19"/>
        </w:rPr>
        <w:t>б</w:t>
      </w:r>
      <w:proofErr w:type="spellEnd"/>
      <w:r>
        <w:rPr>
          <w:rFonts w:ascii="Arial" w:hAnsi="Arial"/>
          <w:b/>
          <w:color w:val="231F20"/>
          <w:w w:val="85"/>
          <w:sz w:val="19"/>
        </w:rPr>
        <w:t>-</w:t>
      </w:r>
      <w:proofErr w:type="gramEnd"/>
      <w:r>
        <w:rPr>
          <w:rFonts w:ascii="Arial" w:hAnsi="Arial"/>
          <w:b/>
          <w:color w:val="231F20"/>
          <w:spacing w:val="1"/>
          <w:w w:val="85"/>
          <w:sz w:val="19"/>
        </w:rPr>
        <w:t xml:space="preserve"> </w:t>
      </w:r>
      <w:r>
        <w:rPr>
          <w:rFonts w:ascii="Arial" w:hAnsi="Arial"/>
          <w:b/>
          <w:color w:val="231F20"/>
          <w:sz w:val="19"/>
        </w:rPr>
        <w:t>лице</w:t>
      </w:r>
      <w:r>
        <w:rPr>
          <w:color w:val="231F20"/>
          <w:sz w:val="19"/>
        </w:rPr>
        <w:t>.</w:t>
      </w:r>
    </w:p>
    <w:p w:rsidR="00680318" w:rsidRDefault="00680318">
      <w:pPr>
        <w:spacing w:line="264" w:lineRule="auto"/>
        <w:jc w:val="both"/>
        <w:rPr>
          <w:sz w:val="19"/>
        </w:rPr>
        <w:sectPr w:rsidR="00680318">
          <w:type w:val="continuous"/>
          <w:pgSz w:w="11910" w:h="15880"/>
          <w:pgMar w:top="560" w:right="800" w:bottom="0" w:left="800" w:header="720" w:footer="720" w:gutter="0"/>
          <w:cols w:num="3" w:space="720" w:equalWidth="0">
            <w:col w:w="3318" w:space="140"/>
            <w:col w:w="3320" w:space="138"/>
            <w:col w:w="3394"/>
          </w:cols>
        </w:sectPr>
      </w:pPr>
    </w:p>
    <w:p w:rsidR="00680318" w:rsidRDefault="00680318">
      <w:pPr>
        <w:pStyle w:val="a3"/>
        <w:ind w:left="0"/>
        <w:rPr>
          <w:sz w:val="20"/>
        </w:rPr>
      </w:pPr>
    </w:p>
    <w:p w:rsidR="00680318" w:rsidRDefault="00680318">
      <w:pPr>
        <w:pStyle w:val="a3"/>
        <w:ind w:left="0"/>
        <w:rPr>
          <w:sz w:val="20"/>
        </w:rPr>
      </w:pPr>
    </w:p>
    <w:p w:rsidR="00680318" w:rsidRDefault="00680318">
      <w:pPr>
        <w:pStyle w:val="a3"/>
        <w:ind w:left="0"/>
        <w:rPr>
          <w:sz w:val="20"/>
        </w:rPr>
      </w:pPr>
    </w:p>
    <w:p w:rsidR="00680318" w:rsidRDefault="00680318">
      <w:pPr>
        <w:pStyle w:val="a3"/>
        <w:ind w:left="0"/>
        <w:rPr>
          <w:sz w:val="20"/>
        </w:rPr>
      </w:pPr>
    </w:p>
    <w:p w:rsidR="00680318" w:rsidRDefault="00680318">
      <w:pPr>
        <w:pStyle w:val="a3"/>
        <w:spacing w:before="6"/>
        <w:ind w:left="0"/>
        <w:rPr>
          <w:sz w:val="24"/>
        </w:rPr>
      </w:pPr>
    </w:p>
    <w:p w:rsidR="00680318" w:rsidRDefault="001A0B5D">
      <w:pPr>
        <w:spacing w:before="101"/>
        <w:ind w:left="162"/>
        <w:rPr>
          <w:sz w:val="16"/>
        </w:rPr>
      </w:pPr>
      <w:r>
        <w:pict>
          <v:shape id="_x0000_s1028" type="#_x0000_t202" style="position:absolute;left:0;text-align:left;margin-left:45.35pt;margin-top:-51.95pt;width:504.6pt;height:224.15pt;z-index:15729664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5534"/>
                    <w:gridCol w:w="553"/>
                    <w:gridCol w:w="566"/>
                    <w:gridCol w:w="566"/>
                    <w:gridCol w:w="566"/>
                    <w:gridCol w:w="566"/>
                    <w:gridCol w:w="566"/>
                    <w:gridCol w:w="566"/>
                    <w:gridCol w:w="436"/>
                    <w:gridCol w:w="165"/>
                  </w:tblGrid>
                  <w:tr w:rsidR="00680318">
                    <w:trPr>
                      <w:trHeight w:val="231"/>
                    </w:trPr>
                    <w:tc>
                      <w:tcPr>
                        <w:tcW w:w="5534" w:type="dxa"/>
                      </w:tcPr>
                      <w:p w:rsidR="00680318" w:rsidRDefault="001A0B5D">
                        <w:pPr>
                          <w:pStyle w:val="TableParagraph"/>
                          <w:spacing w:before="1"/>
                          <w:rPr>
                            <w:rFonts w:ascii="Arial" w:hAnsi="Arial"/>
                            <w:b/>
                            <w:sz w:val="16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231F20"/>
                            <w:w w:val="95"/>
                            <w:sz w:val="16"/>
                          </w:rPr>
                          <w:t>Таблица.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pacing w:val="4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w w:val="95"/>
                            <w:sz w:val="16"/>
                          </w:rPr>
                          <w:t>Недостатки,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pacing w:val="4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w w:val="95"/>
                            <w:sz w:val="16"/>
                          </w:rPr>
                          <w:t>выявленные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pacing w:val="4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w w:val="95"/>
                            <w:sz w:val="16"/>
                          </w:rPr>
                          <w:t>при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pacing w:val="5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w w:val="95"/>
                            <w:sz w:val="16"/>
                          </w:rPr>
                          <w:t>анализе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pacing w:val="4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w w:val="95"/>
                            <w:sz w:val="16"/>
                          </w:rPr>
                          <w:t>органов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pacing w:val="4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w w:val="95"/>
                            <w:sz w:val="16"/>
                          </w:rPr>
                          <w:t>ВМФК</w:t>
                        </w:r>
                      </w:p>
                    </w:tc>
                    <w:tc>
                      <w:tcPr>
                        <w:tcW w:w="4550" w:type="dxa"/>
                        <w:gridSpan w:val="9"/>
                      </w:tcPr>
                      <w:p w:rsidR="00680318" w:rsidRDefault="00680318">
                        <w:pPr>
                          <w:pStyle w:val="TableParagraph"/>
                          <w:spacing w:before="0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 w:rsidR="00680318">
                    <w:trPr>
                      <w:trHeight w:val="238"/>
                    </w:trPr>
                    <w:tc>
                      <w:tcPr>
                        <w:tcW w:w="5534" w:type="dxa"/>
                        <w:shd w:val="clear" w:color="auto" w:fill="504C97"/>
                      </w:tcPr>
                      <w:p w:rsidR="00680318" w:rsidRDefault="001A0B5D">
                        <w:pPr>
                          <w:pStyle w:val="TableParagraph"/>
                          <w:ind w:left="56"/>
                          <w:rPr>
                            <w:rFonts w:ascii="Arial" w:hAnsi="Arial"/>
                            <w:b/>
                            <w:sz w:val="16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FFFFFF"/>
                            <w:spacing w:val="-3"/>
                            <w:sz w:val="16"/>
                          </w:rPr>
                          <w:t>Наименование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-8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-2"/>
                            <w:sz w:val="16"/>
                          </w:rPr>
                          <w:t>недостатка</w:t>
                        </w:r>
                      </w:p>
                    </w:tc>
                    <w:tc>
                      <w:tcPr>
                        <w:tcW w:w="553" w:type="dxa"/>
                        <w:shd w:val="clear" w:color="auto" w:fill="504C97"/>
                      </w:tcPr>
                      <w:p w:rsidR="00680318" w:rsidRDefault="001A0B5D">
                        <w:pPr>
                          <w:pStyle w:val="TableParagraph"/>
                          <w:ind w:left="78"/>
                          <w:rPr>
                            <w:rFonts w:ascii="Arial"/>
                            <w:b/>
                            <w:sz w:val="16"/>
                          </w:rPr>
                        </w:pPr>
                        <w:r>
                          <w:rPr>
                            <w:rFonts w:ascii="Arial"/>
                            <w:b/>
                            <w:color w:val="FFFFFF"/>
                            <w:w w:val="110"/>
                            <w:sz w:val="16"/>
                          </w:rPr>
                          <w:t>2016</w:t>
                        </w:r>
                      </w:p>
                    </w:tc>
                    <w:tc>
                      <w:tcPr>
                        <w:tcW w:w="566" w:type="dxa"/>
                        <w:shd w:val="clear" w:color="auto" w:fill="504C97"/>
                      </w:tcPr>
                      <w:p w:rsidR="00680318" w:rsidRDefault="001A0B5D">
                        <w:pPr>
                          <w:pStyle w:val="TableParagraph"/>
                          <w:ind w:left="92"/>
                          <w:rPr>
                            <w:rFonts w:ascii="Arial"/>
                            <w:b/>
                            <w:sz w:val="16"/>
                          </w:rPr>
                        </w:pPr>
                        <w:r>
                          <w:rPr>
                            <w:rFonts w:ascii="Arial"/>
                            <w:b/>
                            <w:color w:val="FFFFFF"/>
                            <w:w w:val="110"/>
                            <w:sz w:val="16"/>
                          </w:rPr>
                          <w:t>2017</w:t>
                        </w:r>
                      </w:p>
                    </w:tc>
                    <w:tc>
                      <w:tcPr>
                        <w:tcW w:w="566" w:type="dxa"/>
                        <w:shd w:val="clear" w:color="auto" w:fill="504C97"/>
                      </w:tcPr>
                      <w:p w:rsidR="00680318" w:rsidRDefault="001A0B5D">
                        <w:pPr>
                          <w:pStyle w:val="TableParagraph"/>
                          <w:ind w:left="93"/>
                          <w:rPr>
                            <w:rFonts w:ascii="Arial"/>
                            <w:b/>
                            <w:sz w:val="16"/>
                          </w:rPr>
                        </w:pPr>
                        <w:r>
                          <w:rPr>
                            <w:rFonts w:ascii="Arial"/>
                            <w:b/>
                            <w:color w:val="FFFFFF"/>
                            <w:w w:val="110"/>
                            <w:sz w:val="16"/>
                          </w:rPr>
                          <w:t>2018</w:t>
                        </w:r>
                      </w:p>
                    </w:tc>
                    <w:tc>
                      <w:tcPr>
                        <w:tcW w:w="566" w:type="dxa"/>
                        <w:shd w:val="clear" w:color="auto" w:fill="504C97"/>
                      </w:tcPr>
                      <w:p w:rsidR="00680318" w:rsidRDefault="001A0B5D">
                        <w:pPr>
                          <w:pStyle w:val="TableParagraph"/>
                          <w:ind w:left="94"/>
                          <w:rPr>
                            <w:rFonts w:ascii="Arial"/>
                            <w:b/>
                            <w:sz w:val="16"/>
                          </w:rPr>
                        </w:pPr>
                        <w:r>
                          <w:rPr>
                            <w:rFonts w:ascii="Arial"/>
                            <w:b/>
                            <w:color w:val="FFFFFF"/>
                            <w:w w:val="110"/>
                            <w:sz w:val="16"/>
                          </w:rPr>
                          <w:t>2019</w:t>
                        </w:r>
                      </w:p>
                    </w:tc>
                    <w:tc>
                      <w:tcPr>
                        <w:tcW w:w="566" w:type="dxa"/>
                        <w:shd w:val="clear" w:color="auto" w:fill="504C97"/>
                      </w:tcPr>
                      <w:p w:rsidR="00680318" w:rsidRDefault="001A0B5D">
                        <w:pPr>
                          <w:pStyle w:val="TableParagraph"/>
                          <w:ind w:left="95"/>
                          <w:rPr>
                            <w:rFonts w:ascii="Arial"/>
                            <w:b/>
                            <w:sz w:val="16"/>
                          </w:rPr>
                        </w:pPr>
                        <w:r>
                          <w:rPr>
                            <w:rFonts w:ascii="Arial"/>
                            <w:b/>
                            <w:color w:val="FFFFFF"/>
                            <w:w w:val="110"/>
                            <w:sz w:val="16"/>
                          </w:rPr>
                          <w:t>2020</w:t>
                        </w:r>
                      </w:p>
                    </w:tc>
                    <w:tc>
                      <w:tcPr>
                        <w:tcW w:w="566" w:type="dxa"/>
                        <w:shd w:val="clear" w:color="auto" w:fill="504C97"/>
                      </w:tcPr>
                      <w:p w:rsidR="00680318" w:rsidRDefault="001A0B5D">
                        <w:pPr>
                          <w:pStyle w:val="TableParagraph"/>
                          <w:ind w:left="95"/>
                          <w:rPr>
                            <w:rFonts w:ascii="Arial"/>
                            <w:b/>
                            <w:sz w:val="16"/>
                          </w:rPr>
                        </w:pPr>
                        <w:r>
                          <w:rPr>
                            <w:rFonts w:ascii="Arial"/>
                            <w:b/>
                            <w:color w:val="FFFFFF"/>
                            <w:w w:val="110"/>
                            <w:sz w:val="16"/>
                          </w:rPr>
                          <w:t>2021</w:t>
                        </w:r>
                      </w:p>
                    </w:tc>
                    <w:tc>
                      <w:tcPr>
                        <w:tcW w:w="566" w:type="dxa"/>
                        <w:shd w:val="clear" w:color="auto" w:fill="504C97"/>
                      </w:tcPr>
                      <w:p w:rsidR="00680318" w:rsidRDefault="001A0B5D">
                        <w:pPr>
                          <w:pStyle w:val="TableParagraph"/>
                          <w:ind w:left="96"/>
                          <w:rPr>
                            <w:rFonts w:ascii="Arial"/>
                            <w:b/>
                            <w:sz w:val="16"/>
                          </w:rPr>
                        </w:pPr>
                        <w:r>
                          <w:rPr>
                            <w:rFonts w:ascii="Arial"/>
                            <w:b/>
                            <w:color w:val="FFFFFF"/>
                            <w:w w:val="110"/>
                            <w:sz w:val="16"/>
                          </w:rPr>
                          <w:t>2022</w:t>
                        </w:r>
                      </w:p>
                    </w:tc>
                    <w:tc>
                      <w:tcPr>
                        <w:tcW w:w="436" w:type="dxa"/>
                        <w:shd w:val="clear" w:color="auto" w:fill="504C97"/>
                      </w:tcPr>
                      <w:p w:rsidR="00680318" w:rsidRDefault="001A0B5D">
                        <w:pPr>
                          <w:pStyle w:val="TableParagraph"/>
                          <w:ind w:left="97" w:right="-15"/>
                          <w:rPr>
                            <w:rFonts w:ascii="Arial" w:hAnsi="Arial"/>
                            <w:b/>
                            <w:sz w:val="16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FFFFFF"/>
                            <w:w w:val="95"/>
                            <w:sz w:val="16"/>
                          </w:rPr>
                          <w:t>Итог</w:t>
                        </w:r>
                      </w:p>
                    </w:tc>
                    <w:tc>
                      <w:tcPr>
                        <w:tcW w:w="165" w:type="dxa"/>
                        <w:shd w:val="clear" w:color="auto" w:fill="504C97"/>
                      </w:tcPr>
                      <w:p w:rsidR="00680318" w:rsidRDefault="001A0B5D">
                        <w:pPr>
                          <w:pStyle w:val="TableParagraph"/>
                          <w:ind w:left="-1"/>
                          <w:rPr>
                            <w:rFonts w:ascii="Arial" w:hAnsi="Arial"/>
                            <w:b/>
                            <w:sz w:val="16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FFFFFF"/>
                            <w:w w:val="93"/>
                            <w:sz w:val="16"/>
                          </w:rPr>
                          <w:t>о</w:t>
                        </w:r>
                      </w:p>
                    </w:tc>
                  </w:tr>
                  <w:tr w:rsidR="00680318">
                    <w:trPr>
                      <w:trHeight w:val="238"/>
                    </w:trPr>
                    <w:tc>
                      <w:tcPr>
                        <w:tcW w:w="5534" w:type="dxa"/>
                        <w:shd w:val="clear" w:color="auto" w:fill="D9E0E4"/>
                      </w:tcPr>
                      <w:p w:rsidR="00680318" w:rsidRDefault="001A0B5D">
                        <w:pPr>
                          <w:pStyle w:val="TableParagraph"/>
                          <w:ind w:right="73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color w:val="231F20"/>
                            <w:w w:val="95"/>
                            <w:sz w:val="16"/>
                          </w:rPr>
                          <w:t>Недостатки,</w:t>
                        </w:r>
                        <w:r>
                          <w:rPr>
                            <w:color w:val="231F20"/>
                            <w:spacing w:val="-1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5"/>
                            <w:sz w:val="16"/>
                          </w:rPr>
                          <w:t>выявленные</w:t>
                        </w:r>
                        <w:r>
                          <w:rPr>
                            <w:color w:val="231F20"/>
                            <w:spacing w:val="-1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5"/>
                            <w:sz w:val="16"/>
                          </w:rPr>
                          <w:t>в актах,</w:t>
                        </w:r>
                        <w:r>
                          <w:rPr>
                            <w:color w:val="231F20"/>
                            <w:spacing w:val="-1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5"/>
                            <w:sz w:val="16"/>
                          </w:rPr>
                          <w:t>регламентирующих</w:t>
                        </w:r>
                        <w:r>
                          <w:rPr>
                            <w:color w:val="231F20"/>
                            <w:spacing w:val="-1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5"/>
                            <w:sz w:val="16"/>
                          </w:rPr>
                          <w:t>деятельность ОВМФК</w:t>
                        </w:r>
                      </w:p>
                    </w:tc>
                    <w:tc>
                      <w:tcPr>
                        <w:tcW w:w="553" w:type="dxa"/>
                        <w:shd w:val="clear" w:color="auto" w:fill="D9E0E4"/>
                      </w:tcPr>
                      <w:p w:rsidR="00680318" w:rsidRDefault="001A0B5D">
                        <w:pPr>
                          <w:pStyle w:val="TableParagraph"/>
                          <w:ind w:left="78"/>
                          <w:rPr>
                            <w:sz w:val="16"/>
                          </w:rPr>
                        </w:pPr>
                        <w:r>
                          <w:rPr>
                            <w:color w:val="231F20"/>
                            <w:w w:val="114"/>
                            <w:sz w:val="16"/>
                          </w:rPr>
                          <w:t>7</w:t>
                        </w:r>
                      </w:p>
                    </w:tc>
                    <w:tc>
                      <w:tcPr>
                        <w:tcW w:w="566" w:type="dxa"/>
                        <w:shd w:val="clear" w:color="auto" w:fill="D9E0E4"/>
                      </w:tcPr>
                      <w:p w:rsidR="00680318" w:rsidRDefault="001A0B5D">
                        <w:pPr>
                          <w:pStyle w:val="TableParagraph"/>
                          <w:ind w:left="91"/>
                          <w:rPr>
                            <w:sz w:val="16"/>
                          </w:rPr>
                        </w:pPr>
                        <w:r>
                          <w:rPr>
                            <w:color w:val="231F20"/>
                            <w:w w:val="115"/>
                            <w:sz w:val="16"/>
                          </w:rPr>
                          <w:t>30</w:t>
                        </w:r>
                      </w:p>
                    </w:tc>
                    <w:tc>
                      <w:tcPr>
                        <w:tcW w:w="566" w:type="dxa"/>
                        <w:shd w:val="clear" w:color="auto" w:fill="D9E0E4"/>
                      </w:tcPr>
                      <w:p w:rsidR="00680318" w:rsidRDefault="001A0B5D">
                        <w:pPr>
                          <w:pStyle w:val="TableParagraph"/>
                          <w:ind w:left="92"/>
                          <w:rPr>
                            <w:sz w:val="16"/>
                          </w:rPr>
                        </w:pPr>
                        <w:r>
                          <w:rPr>
                            <w:color w:val="231F20"/>
                            <w:w w:val="115"/>
                            <w:sz w:val="16"/>
                          </w:rPr>
                          <w:t>15</w:t>
                        </w:r>
                      </w:p>
                    </w:tc>
                    <w:tc>
                      <w:tcPr>
                        <w:tcW w:w="566" w:type="dxa"/>
                        <w:shd w:val="clear" w:color="auto" w:fill="D9E0E4"/>
                      </w:tcPr>
                      <w:p w:rsidR="00680318" w:rsidRDefault="001A0B5D">
                        <w:pPr>
                          <w:pStyle w:val="TableParagraph"/>
                          <w:ind w:left="93"/>
                          <w:rPr>
                            <w:sz w:val="16"/>
                          </w:rPr>
                        </w:pPr>
                        <w:r>
                          <w:rPr>
                            <w:color w:val="231F20"/>
                            <w:w w:val="115"/>
                            <w:sz w:val="16"/>
                          </w:rPr>
                          <w:t>83</w:t>
                        </w:r>
                      </w:p>
                    </w:tc>
                    <w:tc>
                      <w:tcPr>
                        <w:tcW w:w="566" w:type="dxa"/>
                        <w:shd w:val="clear" w:color="auto" w:fill="D9E0E4"/>
                      </w:tcPr>
                      <w:p w:rsidR="00680318" w:rsidRDefault="001A0B5D">
                        <w:pPr>
                          <w:pStyle w:val="TableParagraph"/>
                          <w:ind w:left="94"/>
                          <w:rPr>
                            <w:sz w:val="16"/>
                          </w:rPr>
                        </w:pPr>
                        <w:r>
                          <w:rPr>
                            <w:color w:val="231F20"/>
                            <w:w w:val="115"/>
                            <w:sz w:val="16"/>
                          </w:rPr>
                          <w:t>19</w:t>
                        </w:r>
                      </w:p>
                    </w:tc>
                    <w:tc>
                      <w:tcPr>
                        <w:tcW w:w="566" w:type="dxa"/>
                        <w:shd w:val="clear" w:color="auto" w:fill="D9E0E4"/>
                      </w:tcPr>
                      <w:p w:rsidR="00680318" w:rsidRDefault="001A0B5D">
                        <w:pPr>
                          <w:pStyle w:val="TableParagraph"/>
                          <w:ind w:left="95"/>
                          <w:rPr>
                            <w:sz w:val="16"/>
                          </w:rPr>
                        </w:pPr>
                        <w:r>
                          <w:rPr>
                            <w:color w:val="231F20"/>
                            <w:w w:val="115"/>
                            <w:sz w:val="16"/>
                          </w:rPr>
                          <w:t>17</w:t>
                        </w:r>
                      </w:p>
                    </w:tc>
                    <w:tc>
                      <w:tcPr>
                        <w:tcW w:w="566" w:type="dxa"/>
                        <w:shd w:val="clear" w:color="auto" w:fill="D9E0E4"/>
                      </w:tcPr>
                      <w:p w:rsidR="00680318" w:rsidRDefault="001A0B5D">
                        <w:pPr>
                          <w:pStyle w:val="TableParagraph"/>
                          <w:ind w:left="96"/>
                          <w:rPr>
                            <w:sz w:val="16"/>
                          </w:rPr>
                        </w:pPr>
                        <w:r>
                          <w:rPr>
                            <w:color w:val="231F20"/>
                            <w:w w:val="115"/>
                            <w:sz w:val="16"/>
                          </w:rPr>
                          <w:t>16</w:t>
                        </w:r>
                      </w:p>
                    </w:tc>
                    <w:tc>
                      <w:tcPr>
                        <w:tcW w:w="436" w:type="dxa"/>
                        <w:shd w:val="clear" w:color="auto" w:fill="D9E0E4"/>
                      </w:tcPr>
                      <w:p w:rsidR="00680318" w:rsidRDefault="001A0B5D">
                        <w:pPr>
                          <w:pStyle w:val="TableParagraph"/>
                          <w:ind w:left="97"/>
                          <w:rPr>
                            <w:sz w:val="16"/>
                          </w:rPr>
                        </w:pPr>
                        <w:r>
                          <w:rPr>
                            <w:color w:val="231F20"/>
                            <w:w w:val="115"/>
                            <w:sz w:val="16"/>
                          </w:rPr>
                          <w:t>187</w:t>
                        </w:r>
                      </w:p>
                    </w:tc>
                    <w:tc>
                      <w:tcPr>
                        <w:tcW w:w="165" w:type="dxa"/>
                        <w:shd w:val="clear" w:color="auto" w:fill="D9E0E4"/>
                      </w:tcPr>
                      <w:p w:rsidR="00680318" w:rsidRDefault="00680318">
                        <w:pPr>
                          <w:pStyle w:val="TableParagraph"/>
                          <w:spacing w:before="0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 w:rsidR="00680318">
                    <w:trPr>
                      <w:trHeight w:val="238"/>
                    </w:trPr>
                    <w:tc>
                      <w:tcPr>
                        <w:tcW w:w="5534" w:type="dxa"/>
                      </w:tcPr>
                      <w:p w:rsidR="00680318" w:rsidRDefault="001A0B5D">
                        <w:pPr>
                          <w:pStyle w:val="TableParagraph"/>
                          <w:ind w:right="94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color w:val="231F20"/>
                            <w:w w:val="95"/>
                            <w:sz w:val="16"/>
                          </w:rPr>
                          <w:t>Недостатки,</w:t>
                        </w:r>
                        <w:r>
                          <w:rPr>
                            <w:color w:val="231F20"/>
                            <w:spacing w:val="3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5"/>
                            <w:sz w:val="16"/>
                          </w:rPr>
                          <w:t>выявленные</w:t>
                        </w:r>
                        <w:r>
                          <w:rPr>
                            <w:color w:val="231F20"/>
                            <w:spacing w:val="3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5"/>
                            <w:sz w:val="16"/>
                          </w:rPr>
                          <w:t>в</w:t>
                        </w:r>
                        <w:r>
                          <w:rPr>
                            <w:color w:val="231F20"/>
                            <w:spacing w:val="4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5"/>
                            <w:sz w:val="16"/>
                          </w:rPr>
                          <w:t>части</w:t>
                        </w:r>
                        <w:r>
                          <w:rPr>
                            <w:color w:val="231F20"/>
                            <w:spacing w:val="3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5"/>
                            <w:sz w:val="16"/>
                          </w:rPr>
                          <w:t>планирования</w:t>
                        </w:r>
                        <w:r>
                          <w:rPr>
                            <w:color w:val="231F20"/>
                            <w:spacing w:val="4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5"/>
                            <w:sz w:val="16"/>
                          </w:rPr>
                          <w:t>контрольных</w:t>
                        </w:r>
                        <w:r>
                          <w:rPr>
                            <w:color w:val="231F20"/>
                            <w:spacing w:val="3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5"/>
                            <w:sz w:val="16"/>
                          </w:rPr>
                          <w:t>мероприятий</w:t>
                        </w:r>
                      </w:p>
                    </w:tc>
                    <w:tc>
                      <w:tcPr>
                        <w:tcW w:w="553" w:type="dxa"/>
                      </w:tcPr>
                      <w:p w:rsidR="00680318" w:rsidRDefault="001A0B5D">
                        <w:pPr>
                          <w:pStyle w:val="TableParagraph"/>
                          <w:ind w:left="77"/>
                          <w:rPr>
                            <w:sz w:val="16"/>
                          </w:rPr>
                        </w:pPr>
                        <w:r>
                          <w:rPr>
                            <w:color w:val="231F20"/>
                            <w:w w:val="114"/>
                            <w:sz w:val="16"/>
                          </w:rPr>
                          <w:t>3</w:t>
                        </w:r>
                      </w:p>
                    </w:tc>
                    <w:tc>
                      <w:tcPr>
                        <w:tcW w:w="566" w:type="dxa"/>
                      </w:tcPr>
                      <w:p w:rsidR="00680318" w:rsidRDefault="001A0B5D">
                        <w:pPr>
                          <w:pStyle w:val="TableParagraph"/>
                          <w:ind w:left="91"/>
                          <w:rPr>
                            <w:sz w:val="16"/>
                          </w:rPr>
                        </w:pPr>
                        <w:r>
                          <w:rPr>
                            <w:color w:val="231F20"/>
                            <w:w w:val="115"/>
                            <w:sz w:val="16"/>
                          </w:rPr>
                          <w:t>26</w:t>
                        </w:r>
                      </w:p>
                    </w:tc>
                    <w:tc>
                      <w:tcPr>
                        <w:tcW w:w="566" w:type="dxa"/>
                      </w:tcPr>
                      <w:p w:rsidR="00680318" w:rsidRDefault="001A0B5D">
                        <w:pPr>
                          <w:pStyle w:val="TableParagraph"/>
                          <w:ind w:left="92"/>
                          <w:rPr>
                            <w:sz w:val="16"/>
                          </w:rPr>
                        </w:pPr>
                        <w:r>
                          <w:rPr>
                            <w:color w:val="231F20"/>
                            <w:w w:val="192"/>
                            <w:sz w:val="16"/>
                          </w:rPr>
                          <w:t>–</w:t>
                        </w:r>
                      </w:p>
                    </w:tc>
                    <w:tc>
                      <w:tcPr>
                        <w:tcW w:w="566" w:type="dxa"/>
                      </w:tcPr>
                      <w:p w:rsidR="00680318" w:rsidRDefault="001A0B5D">
                        <w:pPr>
                          <w:pStyle w:val="TableParagraph"/>
                          <w:ind w:left="93"/>
                          <w:rPr>
                            <w:sz w:val="16"/>
                          </w:rPr>
                        </w:pPr>
                        <w:r>
                          <w:rPr>
                            <w:color w:val="231F20"/>
                            <w:w w:val="114"/>
                            <w:sz w:val="16"/>
                          </w:rPr>
                          <w:t>7</w:t>
                        </w:r>
                      </w:p>
                    </w:tc>
                    <w:tc>
                      <w:tcPr>
                        <w:tcW w:w="566" w:type="dxa"/>
                      </w:tcPr>
                      <w:p w:rsidR="00680318" w:rsidRDefault="001A0B5D">
                        <w:pPr>
                          <w:pStyle w:val="TableParagraph"/>
                          <w:ind w:left="94"/>
                          <w:rPr>
                            <w:sz w:val="16"/>
                          </w:rPr>
                        </w:pPr>
                        <w:r>
                          <w:rPr>
                            <w:color w:val="231F20"/>
                            <w:w w:val="114"/>
                            <w:sz w:val="16"/>
                          </w:rPr>
                          <w:t>1</w:t>
                        </w:r>
                      </w:p>
                    </w:tc>
                    <w:tc>
                      <w:tcPr>
                        <w:tcW w:w="566" w:type="dxa"/>
                      </w:tcPr>
                      <w:p w:rsidR="00680318" w:rsidRDefault="001A0B5D">
                        <w:pPr>
                          <w:pStyle w:val="TableParagraph"/>
                          <w:ind w:left="94"/>
                          <w:rPr>
                            <w:sz w:val="16"/>
                          </w:rPr>
                        </w:pPr>
                        <w:r>
                          <w:rPr>
                            <w:color w:val="231F20"/>
                            <w:w w:val="114"/>
                            <w:sz w:val="16"/>
                          </w:rPr>
                          <w:t>8</w:t>
                        </w:r>
                      </w:p>
                    </w:tc>
                    <w:tc>
                      <w:tcPr>
                        <w:tcW w:w="566" w:type="dxa"/>
                      </w:tcPr>
                      <w:p w:rsidR="00680318" w:rsidRDefault="001A0B5D">
                        <w:pPr>
                          <w:pStyle w:val="TableParagraph"/>
                          <w:ind w:left="95"/>
                          <w:rPr>
                            <w:sz w:val="16"/>
                          </w:rPr>
                        </w:pPr>
                        <w:r>
                          <w:rPr>
                            <w:color w:val="231F20"/>
                            <w:w w:val="115"/>
                            <w:sz w:val="16"/>
                          </w:rPr>
                          <w:t>12</w:t>
                        </w:r>
                      </w:p>
                    </w:tc>
                    <w:tc>
                      <w:tcPr>
                        <w:tcW w:w="436" w:type="dxa"/>
                      </w:tcPr>
                      <w:p w:rsidR="00680318" w:rsidRDefault="001A0B5D">
                        <w:pPr>
                          <w:pStyle w:val="TableParagraph"/>
                          <w:ind w:left="96"/>
                          <w:rPr>
                            <w:sz w:val="16"/>
                          </w:rPr>
                        </w:pPr>
                        <w:r>
                          <w:rPr>
                            <w:color w:val="231F20"/>
                            <w:w w:val="115"/>
                            <w:sz w:val="16"/>
                          </w:rPr>
                          <w:t>57</w:t>
                        </w:r>
                      </w:p>
                    </w:tc>
                    <w:tc>
                      <w:tcPr>
                        <w:tcW w:w="165" w:type="dxa"/>
                      </w:tcPr>
                      <w:p w:rsidR="00680318" w:rsidRDefault="00680318">
                        <w:pPr>
                          <w:pStyle w:val="TableParagraph"/>
                          <w:spacing w:before="0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 w:rsidR="00680318">
                    <w:trPr>
                      <w:trHeight w:val="558"/>
                    </w:trPr>
                    <w:tc>
                      <w:tcPr>
                        <w:tcW w:w="5534" w:type="dxa"/>
                        <w:shd w:val="clear" w:color="auto" w:fill="D9E0E4"/>
                      </w:tcPr>
                      <w:p w:rsidR="00680318" w:rsidRDefault="001A0B5D">
                        <w:pPr>
                          <w:pStyle w:val="TableParagraph"/>
                          <w:ind w:left="55"/>
                          <w:rPr>
                            <w:sz w:val="16"/>
                          </w:rPr>
                        </w:pPr>
                        <w:r>
                          <w:rPr>
                            <w:color w:val="231F20"/>
                            <w:w w:val="95"/>
                            <w:sz w:val="16"/>
                          </w:rPr>
                          <w:t>Несоответствие</w:t>
                        </w:r>
                        <w:r>
                          <w:rPr>
                            <w:color w:val="231F20"/>
                            <w:spacing w:val="-4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5"/>
                            <w:sz w:val="16"/>
                          </w:rPr>
                          <w:t>процедур</w:t>
                        </w:r>
                        <w:r>
                          <w:rPr>
                            <w:color w:val="231F20"/>
                            <w:spacing w:val="-4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5"/>
                            <w:sz w:val="16"/>
                          </w:rPr>
                          <w:t>контрольных</w:t>
                        </w:r>
                        <w:r>
                          <w:rPr>
                            <w:color w:val="231F20"/>
                            <w:spacing w:val="-3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5"/>
                            <w:sz w:val="16"/>
                          </w:rPr>
                          <w:t>мероприятий</w:t>
                        </w:r>
                        <w:r>
                          <w:rPr>
                            <w:color w:val="231F20"/>
                            <w:spacing w:val="-4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5"/>
                            <w:sz w:val="16"/>
                          </w:rPr>
                          <w:t>актам,</w:t>
                        </w:r>
                        <w:r>
                          <w:rPr>
                            <w:color w:val="231F20"/>
                            <w:spacing w:val="-3"/>
                            <w:w w:val="95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231F20"/>
                            <w:w w:val="95"/>
                            <w:sz w:val="16"/>
                          </w:rPr>
                          <w:t>регламенти</w:t>
                        </w:r>
                        <w:proofErr w:type="spellEnd"/>
                        <w:r>
                          <w:rPr>
                            <w:color w:val="231F20"/>
                            <w:w w:val="95"/>
                            <w:sz w:val="16"/>
                          </w:rPr>
                          <w:t>-</w:t>
                        </w:r>
                      </w:p>
                      <w:p w:rsidR="00680318" w:rsidRDefault="001A0B5D">
                        <w:pPr>
                          <w:pStyle w:val="TableParagraph"/>
                          <w:spacing w:before="134"/>
                          <w:ind w:left="55"/>
                          <w:rPr>
                            <w:sz w:val="16"/>
                          </w:rPr>
                        </w:pPr>
                        <w:r>
                          <w:rPr>
                            <w:color w:val="231F20"/>
                            <w:w w:val="95"/>
                            <w:sz w:val="16"/>
                          </w:rPr>
                          <w:t>проведения</w:t>
                        </w:r>
                        <w:r>
                          <w:rPr>
                            <w:color w:val="231F20"/>
                            <w:spacing w:val="-1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5"/>
                            <w:sz w:val="16"/>
                          </w:rPr>
                          <w:t>и оформления контрольных мероприятий</w:t>
                        </w:r>
                      </w:p>
                    </w:tc>
                    <w:tc>
                      <w:tcPr>
                        <w:tcW w:w="553" w:type="dxa"/>
                        <w:shd w:val="clear" w:color="auto" w:fill="D9E0E4"/>
                      </w:tcPr>
                      <w:p w:rsidR="00680318" w:rsidRDefault="001A0B5D">
                        <w:pPr>
                          <w:pStyle w:val="TableParagraph"/>
                          <w:ind w:left="77"/>
                          <w:rPr>
                            <w:sz w:val="16"/>
                          </w:rPr>
                        </w:pPr>
                        <w:r>
                          <w:rPr>
                            <w:color w:val="231F20"/>
                            <w:w w:val="192"/>
                            <w:sz w:val="16"/>
                          </w:rPr>
                          <w:t>–</w:t>
                        </w:r>
                      </w:p>
                    </w:tc>
                    <w:tc>
                      <w:tcPr>
                        <w:tcW w:w="566" w:type="dxa"/>
                        <w:shd w:val="clear" w:color="auto" w:fill="D9E0E4"/>
                      </w:tcPr>
                      <w:p w:rsidR="00680318" w:rsidRDefault="001A0B5D">
                        <w:pPr>
                          <w:pStyle w:val="TableParagraph"/>
                          <w:ind w:left="90"/>
                          <w:rPr>
                            <w:sz w:val="16"/>
                          </w:rPr>
                        </w:pPr>
                        <w:r>
                          <w:rPr>
                            <w:color w:val="231F20"/>
                            <w:w w:val="115"/>
                            <w:sz w:val="16"/>
                          </w:rPr>
                          <w:t>73</w:t>
                        </w:r>
                      </w:p>
                    </w:tc>
                    <w:tc>
                      <w:tcPr>
                        <w:tcW w:w="566" w:type="dxa"/>
                        <w:shd w:val="clear" w:color="auto" w:fill="D9E0E4"/>
                      </w:tcPr>
                      <w:p w:rsidR="00680318" w:rsidRDefault="001A0B5D">
                        <w:pPr>
                          <w:pStyle w:val="TableParagraph"/>
                          <w:ind w:left="91"/>
                          <w:rPr>
                            <w:sz w:val="16"/>
                          </w:rPr>
                        </w:pPr>
                        <w:r>
                          <w:rPr>
                            <w:color w:val="231F20"/>
                            <w:w w:val="114"/>
                            <w:sz w:val="16"/>
                          </w:rPr>
                          <w:t>8</w:t>
                        </w:r>
                      </w:p>
                    </w:tc>
                    <w:tc>
                      <w:tcPr>
                        <w:tcW w:w="566" w:type="dxa"/>
                        <w:shd w:val="clear" w:color="auto" w:fill="D9E0E4"/>
                      </w:tcPr>
                      <w:p w:rsidR="00680318" w:rsidRDefault="001A0B5D">
                        <w:pPr>
                          <w:pStyle w:val="TableParagraph"/>
                          <w:ind w:left="92"/>
                          <w:rPr>
                            <w:sz w:val="16"/>
                          </w:rPr>
                        </w:pPr>
                        <w:r>
                          <w:rPr>
                            <w:color w:val="231F20"/>
                            <w:w w:val="115"/>
                            <w:sz w:val="16"/>
                          </w:rPr>
                          <w:t>14</w:t>
                        </w:r>
                      </w:p>
                    </w:tc>
                    <w:tc>
                      <w:tcPr>
                        <w:tcW w:w="566" w:type="dxa"/>
                        <w:shd w:val="clear" w:color="auto" w:fill="D9E0E4"/>
                      </w:tcPr>
                      <w:p w:rsidR="00680318" w:rsidRDefault="001A0B5D">
                        <w:pPr>
                          <w:pStyle w:val="TableParagraph"/>
                          <w:ind w:left="93"/>
                          <w:rPr>
                            <w:sz w:val="16"/>
                          </w:rPr>
                        </w:pPr>
                        <w:r>
                          <w:rPr>
                            <w:color w:val="231F20"/>
                            <w:w w:val="114"/>
                            <w:sz w:val="16"/>
                          </w:rPr>
                          <w:t>6</w:t>
                        </w:r>
                      </w:p>
                    </w:tc>
                    <w:tc>
                      <w:tcPr>
                        <w:tcW w:w="566" w:type="dxa"/>
                        <w:shd w:val="clear" w:color="auto" w:fill="D9E0E4"/>
                      </w:tcPr>
                      <w:p w:rsidR="00680318" w:rsidRDefault="001A0B5D">
                        <w:pPr>
                          <w:pStyle w:val="TableParagraph"/>
                          <w:ind w:left="94"/>
                          <w:rPr>
                            <w:sz w:val="16"/>
                          </w:rPr>
                        </w:pPr>
                        <w:r>
                          <w:rPr>
                            <w:color w:val="231F20"/>
                            <w:w w:val="115"/>
                            <w:sz w:val="16"/>
                          </w:rPr>
                          <w:t>23</w:t>
                        </w:r>
                      </w:p>
                    </w:tc>
                    <w:tc>
                      <w:tcPr>
                        <w:tcW w:w="566" w:type="dxa"/>
                        <w:shd w:val="clear" w:color="auto" w:fill="D9E0E4"/>
                      </w:tcPr>
                      <w:p w:rsidR="00680318" w:rsidRDefault="001A0B5D">
                        <w:pPr>
                          <w:pStyle w:val="TableParagraph"/>
                          <w:ind w:left="95"/>
                          <w:rPr>
                            <w:sz w:val="16"/>
                          </w:rPr>
                        </w:pPr>
                        <w:r>
                          <w:rPr>
                            <w:color w:val="231F20"/>
                            <w:w w:val="115"/>
                            <w:sz w:val="16"/>
                          </w:rPr>
                          <w:t>32</w:t>
                        </w:r>
                      </w:p>
                    </w:tc>
                    <w:tc>
                      <w:tcPr>
                        <w:tcW w:w="436" w:type="dxa"/>
                        <w:shd w:val="clear" w:color="auto" w:fill="D9E0E4"/>
                      </w:tcPr>
                      <w:p w:rsidR="00680318" w:rsidRDefault="001A0B5D">
                        <w:pPr>
                          <w:pStyle w:val="TableParagraph"/>
                          <w:ind w:left="96"/>
                          <w:rPr>
                            <w:sz w:val="16"/>
                          </w:rPr>
                        </w:pPr>
                        <w:r>
                          <w:rPr>
                            <w:color w:val="231F20"/>
                            <w:w w:val="115"/>
                            <w:sz w:val="16"/>
                          </w:rPr>
                          <w:t>156</w:t>
                        </w:r>
                      </w:p>
                    </w:tc>
                    <w:tc>
                      <w:tcPr>
                        <w:tcW w:w="165" w:type="dxa"/>
                        <w:shd w:val="clear" w:color="auto" w:fill="D9E0E4"/>
                      </w:tcPr>
                      <w:p w:rsidR="00680318" w:rsidRDefault="00680318">
                        <w:pPr>
                          <w:pStyle w:val="TableParagraph"/>
                          <w:spacing w:before="0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 w:rsidR="00680318">
                    <w:trPr>
                      <w:trHeight w:val="238"/>
                    </w:trPr>
                    <w:tc>
                      <w:tcPr>
                        <w:tcW w:w="5534" w:type="dxa"/>
                      </w:tcPr>
                      <w:p w:rsidR="00680318" w:rsidRDefault="001A0B5D">
                        <w:pPr>
                          <w:pStyle w:val="TableParagraph"/>
                          <w:ind w:left="54"/>
                          <w:rPr>
                            <w:sz w:val="16"/>
                          </w:rPr>
                        </w:pPr>
                        <w:r>
                          <w:rPr>
                            <w:color w:val="231F20"/>
                            <w:w w:val="95"/>
                            <w:sz w:val="16"/>
                          </w:rPr>
                          <w:t>Недостатки</w:t>
                        </w:r>
                        <w:r>
                          <w:rPr>
                            <w:color w:val="231F20"/>
                            <w:spacing w:val="3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5"/>
                            <w:sz w:val="16"/>
                          </w:rPr>
                          <w:t>в</w:t>
                        </w:r>
                        <w:r>
                          <w:rPr>
                            <w:color w:val="231F20"/>
                            <w:spacing w:val="3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5"/>
                            <w:sz w:val="16"/>
                          </w:rPr>
                          <w:t>части</w:t>
                        </w:r>
                        <w:r>
                          <w:rPr>
                            <w:color w:val="231F20"/>
                            <w:spacing w:val="4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5"/>
                            <w:sz w:val="16"/>
                          </w:rPr>
                          <w:t>соблюдения</w:t>
                        </w:r>
                        <w:r>
                          <w:rPr>
                            <w:color w:val="231F20"/>
                            <w:spacing w:val="3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5"/>
                            <w:sz w:val="16"/>
                          </w:rPr>
                          <w:t>положений</w:t>
                        </w:r>
                        <w:r>
                          <w:rPr>
                            <w:color w:val="231F20"/>
                            <w:spacing w:val="4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5"/>
                            <w:sz w:val="16"/>
                          </w:rPr>
                          <w:t>КоАП</w:t>
                        </w:r>
                        <w:r>
                          <w:rPr>
                            <w:color w:val="231F20"/>
                            <w:spacing w:val="3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5"/>
                            <w:sz w:val="16"/>
                          </w:rPr>
                          <w:t>РФ</w:t>
                        </w:r>
                      </w:p>
                    </w:tc>
                    <w:tc>
                      <w:tcPr>
                        <w:tcW w:w="553" w:type="dxa"/>
                      </w:tcPr>
                      <w:p w:rsidR="00680318" w:rsidRDefault="001A0B5D">
                        <w:pPr>
                          <w:pStyle w:val="TableParagraph"/>
                          <w:ind w:left="76"/>
                          <w:rPr>
                            <w:sz w:val="16"/>
                          </w:rPr>
                        </w:pPr>
                        <w:r>
                          <w:rPr>
                            <w:color w:val="231F20"/>
                            <w:w w:val="114"/>
                            <w:sz w:val="16"/>
                          </w:rPr>
                          <w:t>1</w:t>
                        </w:r>
                      </w:p>
                    </w:tc>
                    <w:tc>
                      <w:tcPr>
                        <w:tcW w:w="566" w:type="dxa"/>
                      </w:tcPr>
                      <w:p w:rsidR="00680318" w:rsidRDefault="001A0B5D">
                        <w:pPr>
                          <w:pStyle w:val="TableParagraph"/>
                          <w:ind w:left="90"/>
                          <w:rPr>
                            <w:sz w:val="16"/>
                          </w:rPr>
                        </w:pPr>
                        <w:r>
                          <w:rPr>
                            <w:color w:val="231F20"/>
                            <w:w w:val="115"/>
                            <w:sz w:val="16"/>
                          </w:rPr>
                          <w:t>28</w:t>
                        </w:r>
                      </w:p>
                    </w:tc>
                    <w:tc>
                      <w:tcPr>
                        <w:tcW w:w="566" w:type="dxa"/>
                      </w:tcPr>
                      <w:p w:rsidR="00680318" w:rsidRDefault="001A0B5D">
                        <w:pPr>
                          <w:pStyle w:val="TableParagraph"/>
                          <w:ind w:left="91"/>
                          <w:rPr>
                            <w:sz w:val="16"/>
                          </w:rPr>
                        </w:pPr>
                        <w:r>
                          <w:rPr>
                            <w:color w:val="231F20"/>
                            <w:w w:val="114"/>
                            <w:sz w:val="16"/>
                          </w:rPr>
                          <w:t>5</w:t>
                        </w:r>
                      </w:p>
                    </w:tc>
                    <w:tc>
                      <w:tcPr>
                        <w:tcW w:w="566" w:type="dxa"/>
                      </w:tcPr>
                      <w:p w:rsidR="00680318" w:rsidRDefault="001A0B5D">
                        <w:pPr>
                          <w:pStyle w:val="TableParagraph"/>
                          <w:ind w:left="92"/>
                          <w:rPr>
                            <w:sz w:val="16"/>
                          </w:rPr>
                        </w:pPr>
                        <w:r>
                          <w:rPr>
                            <w:color w:val="231F20"/>
                            <w:w w:val="115"/>
                            <w:sz w:val="16"/>
                          </w:rPr>
                          <w:t>11</w:t>
                        </w:r>
                      </w:p>
                    </w:tc>
                    <w:tc>
                      <w:tcPr>
                        <w:tcW w:w="566" w:type="dxa"/>
                      </w:tcPr>
                      <w:p w:rsidR="00680318" w:rsidRDefault="001A0B5D">
                        <w:pPr>
                          <w:pStyle w:val="TableParagraph"/>
                          <w:ind w:left="93"/>
                          <w:rPr>
                            <w:sz w:val="16"/>
                          </w:rPr>
                        </w:pPr>
                        <w:r>
                          <w:rPr>
                            <w:color w:val="231F20"/>
                            <w:w w:val="192"/>
                            <w:sz w:val="16"/>
                          </w:rPr>
                          <w:t>–</w:t>
                        </w:r>
                      </w:p>
                    </w:tc>
                    <w:tc>
                      <w:tcPr>
                        <w:tcW w:w="566" w:type="dxa"/>
                      </w:tcPr>
                      <w:p w:rsidR="00680318" w:rsidRDefault="001A0B5D">
                        <w:pPr>
                          <w:pStyle w:val="TableParagraph"/>
                          <w:ind w:left="94"/>
                          <w:rPr>
                            <w:sz w:val="16"/>
                          </w:rPr>
                        </w:pPr>
                        <w:r>
                          <w:rPr>
                            <w:color w:val="231F20"/>
                            <w:w w:val="192"/>
                            <w:sz w:val="16"/>
                          </w:rPr>
                          <w:t>–</w:t>
                        </w:r>
                      </w:p>
                    </w:tc>
                    <w:tc>
                      <w:tcPr>
                        <w:tcW w:w="566" w:type="dxa"/>
                      </w:tcPr>
                      <w:p w:rsidR="00680318" w:rsidRDefault="001A0B5D">
                        <w:pPr>
                          <w:pStyle w:val="TableParagraph"/>
                          <w:ind w:left="94"/>
                          <w:rPr>
                            <w:sz w:val="16"/>
                          </w:rPr>
                        </w:pPr>
                        <w:r>
                          <w:rPr>
                            <w:color w:val="231F20"/>
                            <w:w w:val="114"/>
                            <w:sz w:val="16"/>
                          </w:rPr>
                          <w:t>3</w:t>
                        </w:r>
                      </w:p>
                    </w:tc>
                    <w:tc>
                      <w:tcPr>
                        <w:tcW w:w="436" w:type="dxa"/>
                      </w:tcPr>
                      <w:p w:rsidR="00680318" w:rsidRDefault="001A0B5D">
                        <w:pPr>
                          <w:pStyle w:val="TableParagraph"/>
                          <w:ind w:left="95"/>
                          <w:rPr>
                            <w:sz w:val="16"/>
                          </w:rPr>
                        </w:pPr>
                        <w:r>
                          <w:rPr>
                            <w:color w:val="231F20"/>
                            <w:w w:val="115"/>
                            <w:sz w:val="16"/>
                          </w:rPr>
                          <w:t>48</w:t>
                        </w:r>
                      </w:p>
                    </w:tc>
                    <w:tc>
                      <w:tcPr>
                        <w:tcW w:w="165" w:type="dxa"/>
                      </w:tcPr>
                      <w:p w:rsidR="00680318" w:rsidRDefault="00680318">
                        <w:pPr>
                          <w:pStyle w:val="TableParagraph"/>
                          <w:spacing w:before="0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 w:rsidR="00680318">
                    <w:trPr>
                      <w:trHeight w:val="238"/>
                    </w:trPr>
                    <w:tc>
                      <w:tcPr>
                        <w:tcW w:w="5534" w:type="dxa"/>
                        <w:shd w:val="clear" w:color="auto" w:fill="D9E0E4"/>
                      </w:tcPr>
                      <w:p w:rsidR="00680318" w:rsidRDefault="001A0B5D">
                        <w:pPr>
                          <w:pStyle w:val="TableParagraph"/>
                          <w:ind w:left="54"/>
                          <w:rPr>
                            <w:sz w:val="16"/>
                          </w:rPr>
                        </w:pPr>
                        <w:r>
                          <w:rPr>
                            <w:color w:val="231F20"/>
                            <w:w w:val="95"/>
                            <w:sz w:val="16"/>
                          </w:rPr>
                          <w:t>Недостатки,</w:t>
                        </w:r>
                        <w:r>
                          <w:rPr>
                            <w:color w:val="231F20"/>
                            <w:spacing w:val="3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5"/>
                            <w:sz w:val="16"/>
                          </w:rPr>
                          <w:t>выявленные</w:t>
                        </w:r>
                        <w:r>
                          <w:rPr>
                            <w:color w:val="231F20"/>
                            <w:spacing w:val="3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5"/>
                            <w:sz w:val="16"/>
                          </w:rPr>
                          <w:t>в</w:t>
                        </w:r>
                        <w:r>
                          <w:rPr>
                            <w:color w:val="231F20"/>
                            <w:spacing w:val="3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5"/>
                            <w:sz w:val="16"/>
                          </w:rPr>
                          <w:t>части</w:t>
                        </w:r>
                        <w:r>
                          <w:rPr>
                            <w:color w:val="231F20"/>
                            <w:spacing w:val="3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5"/>
                            <w:sz w:val="16"/>
                          </w:rPr>
                          <w:t>реализации</w:t>
                        </w:r>
                        <w:r>
                          <w:rPr>
                            <w:color w:val="231F20"/>
                            <w:spacing w:val="3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5"/>
                            <w:sz w:val="16"/>
                          </w:rPr>
                          <w:t>контрольных</w:t>
                        </w:r>
                        <w:r>
                          <w:rPr>
                            <w:color w:val="231F20"/>
                            <w:spacing w:val="3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5"/>
                            <w:sz w:val="16"/>
                          </w:rPr>
                          <w:t>мероприятий</w:t>
                        </w:r>
                      </w:p>
                    </w:tc>
                    <w:tc>
                      <w:tcPr>
                        <w:tcW w:w="553" w:type="dxa"/>
                        <w:shd w:val="clear" w:color="auto" w:fill="D9E0E4"/>
                      </w:tcPr>
                      <w:p w:rsidR="00680318" w:rsidRDefault="001A0B5D">
                        <w:pPr>
                          <w:pStyle w:val="TableParagraph"/>
                          <w:ind w:left="76"/>
                          <w:rPr>
                            <w:sz w:val="16"/>
                          </w:rPr>
                        </w:pPr>
                        <w:r>
                          <w:rPr>
                            <w:color w:val="231F20"/>
                            <w:w w:val="192"/>
                            <w:sz w:val="16"/>
                          </w:rPr>
                          <w:t>–</w:t>
                        </w:r>
                      </w:p>
                    </w:tc>
                    <w:tc>
                      <w:tcPr>
                        <w:tcW w:w="566" w:type="dxa"/>
                        <w:shd w:val="clear" w:color="auto" w:fill="D9E0E4"/>
                      </w:tcPr>
                      <w:p w:rsidR="00680318" w:rsidRDefault="001A0B5D">
                        <w:pPr>
                          <w:pStyle w:val="TableParagraph"/>
                          <w:ind w:left="90"/>
                          <w:rPr>
                            <w:sz w:val="16"/>
                          </w:rPr>
                        </w:pPr>
                        <w:r>
                          <w:rPr>
                            <w:color w:val="231F20"/>
                            <w:w w:val="114"/>
                            <w:sz w:val="16"/>
                          </w:rPr>
                          <w:t>3</w:t>
                        </w:r>
                      </w:p>
                    </w:tc>
                    <w:tc>
                      <w:tcPr>
                        <w:tcW w:w="566" w:type="dxa"/>
                        <w:shd w:val="clear" w:color="auto" w:fill="D9E0E4"/>
                      </w:tcPr>
                      <w:p w:rsidR="00680318" w:rsidRDefault="001A0B5D">
                        <w:pPr>
                          <w:pStyle w:val="TableParagraph"/>
                          <w:ind w:left="90"/>
                          <w:rPr>
                            <w:sz w:val="16"/>
                          </w:rPr>
                        </w:pPr>
                        <w:r>
                          <w:rPr>
                            <w:color w:val="231F20"/>
                            <w:w w:val="114"/>
                            <w:sz w:val="16"/>
                          </w:rPr>
                          <w:t>2</w:t>
                        </w:r>
                      </w:p>
                    </w:tc>
                    <w:tc>
                      <w:tcPr>
                        <w:tcW w:w="566" w:type="dxa"/>
                        <w:shd w:val="clear" w:color="auto" w:fill="D9E0E4"/>
                      </w:tcPr>
                      <w:p w:rsidR="00680318" w:rsidRDefault="001A0B5D">
                        <w:pPr>
                          <w:pStyle w:val="TableParagraph"/>
                          <w:ind w:left="91"/>
                          <w:rPr>
                            <w:sz w:val="16"/>
                          </w:rPr>
                        </w:pPr>
                        <w:r>
                          <w:rPr>
                            <w:color w:val="231F20"/>
                            <w:w w:val="114"/>
                            <w:sz w:val="16"/>
                          </w:rPr>
                          <w:t>6</w:t>
                        </w:r>
                      </w:p>
                    </w:tc>
                    <w:tc>
                      <w:tcPr>
                        <w:tcW w:w="566" w:type="dxa"/>
                        <w:shd w:val="clear" w:color="auto" w:fill="D9E0E4"/>
                      </w:tcPr>
                      <w:p w:rsidR="00680318" w:rsidRDefault="001A0B5D">
                        <w:pPr>
                          <w:pStyle w:val="TableParagraph"/>
                          <w:ind w:left="92"/>
                          <w:rPr>
                            <w:sz w:val="16"/>
                          </w:rPr>
                        </w:pPr>
                        <w:r>
                          <w:rPr>
                            <w:color w:val="231F20"/>
                            <w:w w:val="114"/>
                            <w:sz w:val="16"/>
                          </w:rPr>
                          <w:t>1</w:t>
                        </w:r>
                      </w:p>
                    </w:tc>
                    <w:tc>
                      <w:tcPr>
                        <w:tcW w:w="566" w:type="dxa"/>
                        <w:shd w:val="clear" w:color="auto" w:fill="D9E0E4"/>
                      </w:tcPr>
                      <w:p w:rsidR="00680318" w:rsidRDefault="001A0B5D">
                        <w:pPr>
                          <w:pStyle w:val="TableParagraph"/>
                          <w:ind w:left="93"/>
                          <w:rPr>
                            <w:sz w:val="16"/>
                          </w:rPr>
                        </w:pPr>
                        <w:r>
                          <w:rPr>
                            <w:color w:val="231F20"/>
                            <w:w w:val="114"/>
                            <w:sz w:val="16"/>
                          </w:rPr>
                          <w:t>8</w:t>
                        </w:r>
                      </w:p>
                    </w:tc>
                    <w:tc>
                      <w:tcPr>
                        <w:tcW w:w="566" w:type="dxa"/>
                        <w:shd w:val="clear" w:color="auto" w:fill="D9E0E4"/>
                      </w:tcPr>
                      <w:p w:rsidR="00680318" w:rsidRDefault="001A0B5D">
                        <w:pPr>
                          <w:pStyle w:val="TableParagraph"/>
                          <w:ind w:left="94"/>
                          <w:rPr>
                            <w:sz w:val="16"/>
                          </w:rPr>
                        </w:pPr>
                        <w:r>
                          <w:rPr>
                            <w:color w:val="231F20"/>
                            <w:w w:val="115"/>
                            <w:sz w:val="16"/>
                          </w:rPr>
                          <w:t>15</w:t>
                        </w:r>
                      </w:p>
                    </w:tc>
                    <w:tc>
                      <w:tcPr>
                        <w:tcW w:w="436" w:type="dxa"/>
                        <w:shd w:val="clear" w:color="auto" w:fill="D9E0E4"/>
                      </w:tcPr>
                      <w:p w:rsidR="00680318" w:rsidRDefault="001A0B5D">
                        <w:pPr>
                          <w:pStyle w:val="TableParagraph"/>
                          <w:ind w:left="95"/>
                          <w:rPr>
                            <w:sz w:val="16"/>
                          </w:rPr>
                        </w:pPr>
                        <w:r>
                          <w:rPr>
                            <w:color w:val="231F20"/>
                            <w:w w:val="115"/>
                            <w:sz w:val="16"/>
                          </w:rPr>
                          <w:t>35</w:t>
                        </w:r>
                      </w:p>
                    </w:tc>
                    <w:tc>
                      <w:tcPr>
                        <w:tcW w:w="165" w:type="dxa"/>
                        <w:shd w:val="clear" w:color="auto" w:fill="D9E0E4"/>
                      </w:tcPr>
                      <w:p w:rsidR="00680318" w:rsidRDefault="00680318">
                        <w:pPr>
                          <w:pStyle w:val="TableParagraph"/>
                          <w:spacing w:before="0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 w:rsidR="00680318">
                    <w:trPr>
                      <w:trHeight w:val="718"/>
                    </w:trPr>
                    <w:tc>
                      <w:tcPr>
                        <w:tcW w:w="5534" w:type="dxa"/>
                      </w:tcPr>
                      <w:p w:rsidR="00680318" w:rsidRDefault="001A0B5D">
                        <w:pPr>
                          <w:pStyle w:val="TableParagraph"/>
                          <w:ind w:left="53"/>
                          <w:rPr>
                            <w:sz w:val="16"/>
                          </w:rPr>
                        </w:pPr>
                        <w:r>
                          <w:rPr>
                            <w:color w:val="231F20"/>
                            <w:w w:val="95"/>
                            <w:sz w:val="16"/>
                          </w:rPr>
                          <w:t>Недостатки</w:t>
                        </w:r>
                        <w:r>
                          <w:rPr>
                            <w:color w:val="231F20"/>
                            <w:spacing w:val="4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5"/>
                            <w:sz w:val="16"/>
                          </w:rPr>
                          <w:t>в</w:t>
                        </w:r>
                        <w:r>
                          <w:rPr>
                            <w:color w:val="231F20"/>
                            <w:spacing w:val="5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5"/>
                            <w:sz w:val="16"/>
                          </w:rPr>
                          <w:t>части</w:t>
                        </w:r>
                        <w:r>
                          <w:rPr>
                            <w:color w:val="231F20"/>
                            <w:spacing w:val="5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5"/>
                            <w:sz w:val="16"/>
                          </w:rPr>
                          <w:t>соблюдения</w:t>
                        </w:r>
                        <w:r>
                          <w:rPr>
                            <w:color w:val="231F20"/>
                            <w:spacing w:val="5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5"/>
                            <w:sz w:val="16"/>
                          </w:rPr>
                          <w:t>положений</w:t>
                        </w:r>
                        <w:r>
                          <w:rPr>
                            <w:color w:val="231F20"/>
                            <w:spacing w:val="5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5"/>
                            <w:sz w:val="16"/>
                          </w:rPr>
                          <w:t>Федерального</w:t>
                        </w:r>
                        <w:r>
                          <w:rPr>
                            <w:color w:val="231F20"/>
                            <w:spacing w:val="5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5"/>
                            <w:sz w:val="16"/>
                          </w:rPr>
                          <w:t>закона</w:t>
                        </w:r>
                      </w:p>
                      <w:p w:rsidR="00680318" w:rsidRDefault="001A0B5D">
                        <w:pPr>
                          <w:pStyle w:val="TableParagraph"/>
                          <w:spacing w:before="134"/>
                          <w:ind w:left="53"/>
                          <w:rPr>
                            <w:sz w:val="16"/>
                          </w:rPr>
                        </w:pPr>
                        <w:r>
                          <w:rPr>
                            <w:color w:val="231F20"/>
                            <w:w w:val="95"/>
                            <w:sz w:val="16"/>
                          </w:rPr>
                          <w:t>о</w:t>
                        </w:r>
                        <w:r>
                          <w:rPr>
                            <w:color w:val="231F20"/>
                            <w:spacing w:val="1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5"/>
                            <w:sz w:val="16"/>
                          </w:rPr>
                          <w:t>деятельности</w:t>
                        </w:r>
                        <w:r>
                          <w:rPr>
                            <w:color w:val="231F20"/>
                            <w:spacing w:val="2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5"/>
                            <w:sz w:val="16"/>
                          </w:rPr>
                          <w:t>государственных</w:t>
                        </w:r>
                        <w:r>
                          <w:rPr>
                            <w:color w:val="231F20"/>
                            <w:spacing w:val="2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5"/>
                            <w:sz w:val="16"/>
                          </w:rPr>
                          <w:t>органов</w:t>
                        </w:r>
                        <w:r>
                          <w:rPr>
                            <w:color w:val="231F20"/>
                            <w:spacing w:val="1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5"/>
                            <w:sz w:val="16"/>
                          </w:rPr>
                          <w:t>и</w:t>
                        </w:r>
                        <w:r>
                          <w:rPr>
                            <w:color w:val="231F20"/>
                            <w:spacing w:val="2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5"/>
                            <w:sz w:val="16"/>
                          </w:rPr>
                          <w:t>органов</w:t>
                        </w:r>
                        <w:r>
                          <w:rPr>
                            <w:color w:val="231F20"/>
                            <w:spacing w:val="2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5"/>
                            <w:sz w:val="16"/>
                          </w:rPr>
                          <w:t>местного</w:t>
                        </w:r>
                        <w:r>
                          <w:rPr>
                            <w:color w:val="231F20"/>
                            <w:spacing w:val="2"/>
                            <w:w w:val="95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231F20"/>
                            <w:w w:val="95"/>
                            <w:sz w:val="16"/>
                          </w:rPr>
                          <w:t>самоуправ</w:t>
                        </w:r>
                        <w:proofErr w:type="spellEnd"/>
                        <w:r>
                          <w:rPr>
                            <w:color w:val="231F20"/>
                            <w:w w:val="95"/>
                            <w:sz w:val="16"/>
                          </w:rPr>
                          <w:t>-</w:t>
                        </w:r>
                      </w:p>
                    </w:tc>
                    <w:tc>
                      <w:tcPr>
                        <w:tcW w:w="553" w:type="dxa"/>
                      </w:tcPr>
                      <w:p w:rsidR="00680318" w:rsidRDefault="001A0B5D">
                        <w:pPr>
                          <w:pStyle w:val="TableParagraph"/>
                          <w:ind w:left="75"/>
                          <w:rPr>
                            <w:sz w:val="16"/>
                          </w:rPr>
                        </w:pPr>
                        <w:r>
                          <w:rPr>
                            <w:color w:val="231F20"/>
                            <w:w w:val="192"/>
                            <w:sz w:val="16"/>
                          </w:rPr>
                          <w:t>–</w:t>
                        </w:r>
                      </w:p>
                    </w:tc>
                    <w:tc>
                      <w:tcPr>
                        <w:tcW w:w="566" w:type="dxa"/>
                      </w:tcPr>
                      <w:p w:rsidR="00680318" w:rsidRDefault="001A0B5D">
                        <w:pPr>
                          <w:pStyle w:val="TableParagraph"/>
                          <w:ind w:left="89"/>
                          <w:rPr>
                            <w:sz w:val="16"/>
                          </w:rPr>
                        </w:pPr>
                        <w:r>
                          <w:rPr>
                            <w:color w:val="231F20"/>
                            <w:w w:val="114"/>
                            <w:sz w:val="16"/>
                          </w:rPr>
                          <w:t>2</w:t>
                        </w:r>
                      </w:p>
                    </w:tc>
                    <w:tc>
                      <w:tcPr>
                        <w:tcW w:w="566" w:type="dxa"/>
                      </w:tcPr>
                      <w:p w:rsidR="00680318" w:rsidRDefault="001A0B5D">
                        <w:pPr>
                          <w:pStyle w:val="TableParagraph"/>
                          <w:ind w:left="90"/>
                          <w:rPr>
                            <w:sz w:val="16"/>
                          </w:rPr>
                        </w:pPr>
                        <w:r>
                          <w:rPr>
                            <w:color w:val="231F20"/>
                            <w:w w:val="114"/>
                            <w:sz w:val="16"/>
                          </w:rPr>
                          <w:t>8</w:t>
                        </w:r>
                      </w:p>
                    </w:tc>
                    <w:tc>
                      <w:tcPr>
                        <w:tcW w:w="566" w:type="dxa"/>
                      </w:tcPr>
                      <w:p w:rsidR="00680318" w:rsidRDefault="001A0B5D">
                        <w:pPr>
                          <w:pStyle w:val="TableParagraph"/>
                          <w:ind w:left="91"/>
                          <w:rPr>
                            <w:sz w:val="16"/>
                          </w:rPr>
                        </w:pPr>
                        <w:r>
                          <w:rPr>
                            <w:color w:val="231F20"/>
                            <w:w w:val="114"/>
                            <w:sz w:val="16"/>
                          </w:rPr>
                          <w:t>2</w:t>
                        </w:r>
                      </w:p>
                    </w:tc>
                    <w:tc>
                      <w:tcPr>
                        <w:tcW w:w="566" w:type="dxa"/>
                      </w:tcPr>
                      <w:p w:rsidR="00680318" w:rsidRDefault="001A0B5D">
                        <w:pPr>
                          <w:pStyle w:val="TableParagraph"/>
                          <w:ind w:left="92"/>
                          <w:rPr>
                            <w:sz w:val="16"/>
                          </w:rPr>
                        </w:pPr>
                        <w:r>
                          <w:rPr>
                            <w:color w:val="231F20"/>
                            <w:w w:val="114"/>
                            <w:sz w:val="16"/>
                          </w:rPr>
                          <w:t>1</w:t>
                        </w:r>
                      </w:p>
                    </w:tc>
                    <w:tc>
                      <w:tcPr>
                        <w:tcW w:w="566" w:type="dxa"/>
                      </w:tcPr>
                      <w:p w:rsidR="00680318" w:rsidRDefault="001A0B5D">
                        <w:pPr>
                          <w:pStyle w:val="TableParagraph"/>
                          <w:ind w:left="93"/>
                          <w:rPr>
                            <w:sz w:val="16"/>
                          </w:rPr>
                        </w:pPr>
                        <w:r>
                          <w:rPr>
                            <w:color w:val="231F20"/>
                            <w:w w:val="114"/>
                            <w:sz w:val="16"/>
                          </w:rPr>
                          <w:t>3</w:t>
                        </w:r>
                      </w:p>
                    </w:tc>
                    <w:tc>
                      <w:tcPr>
                        <w:tcW w:w="566" w:type="dxa"/>
                      </w:tcPr>
                      <w:p w:rsidR="00680318" w:rsidRDefault="001A0B5D">
                        <w:pPr>
                          <w:pStyle w:val="TableParagraph"/>
                          <w:ind w:left="93"/>
                          <w:rPr>
                            <w:sz w:val="16"/>
                          </w:rPr>
                        </w:pPr>
                        <w:r>
                          <w:rPr>
                            <w:color w:val="231F20"/>
                            <w:w w:val="192"/>
                            <w:sz w:val="16"/>
                          </w:rPr>
                          <w:t>–</w:t>
                        </w:r>
                      </w:p>
                    </w:tc>
                    <w:tc>
                      <w:tcPr>
                        <w:tcW w:w="436" w:type="dxa"/>
                      </w:tcPr>
                      <w:p w:rsidR="00680318" w:rsidRDefault="001A0B5D">
                        <w:pPr>
                          <w:pStyle w:val="TableParagraph"/>
                          <w:ind w:left="94"/>
                          <w:rPr>
                            <w:sz w:val="16"/>
                          </w:rPr>
                        </w:pPr>
                        <w:r>
                          <w:rPr>
                            <w:color w:val="231F20"/>
                            <w:w w:val="115"/>
                            <w:sz w:val="16"/>
                          </w:rPr>
                          <w:t>16</w:t>
                        </w:r>
                      </w:p>
                    </w:tc>
                    <w:tc>
                      <w:tcPr>
                        <w:tcW w:w="165" w:type="dxa"/>
                      </w:tcPr>
                      <w:p w:rsidR="00680318" w:rsidRDefault="00680318">
                        <w:pPr>
                          <w:pStyle w:val="TableParagraph"/>
                          <w:spacing w:before="0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 w:rsidR="00680318">
                    <w:trPr>
                      <w:trHeight w:val="398"/>
                    </w:trPr>
                    <w:tc>
                      <w:tcPr>
                        <w:tcW w:w="5534" w:type="dxa"/>
                        <w:shd w:val="clear" w:color="auto" w:fill="D9E0E4"/>
                      </w:tcPr>
                      <w:p w:rsidR="00680318" w:rsidRDefault="001A0B5D">
                        <w:pPr>
                          <w:pStyle w:val="TableParagraph"/>
                          <w:ind w:right="101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color w:val="231F20"/>
                            <w:w w:val="95"/>
                            <w:sz w:val="16"/>
                          </w:rPr>
                          <w:t>Недостатки</w:t>
                        </w:r>
                        <w:r>
                          <w:rPr>
                            <w:color w:val="231F20"/>
                            <w:spacing w:val="-6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5"/>
                            <w:sz w:val="16"/>
                          </w:rPr>
                          <w:t>в</w:t>
                        </w:r>
                        <w:r>
                          <w:rPr>
                            <w:color w:val="231F20"/>
                            <w:spacing w:val="-5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5"/>
                            <w:sz w:val="16"/>
                          </w:rPr>
                          <w:t>части</w:t>
                        </w:r>
                        <w:r>
                          <w:rPr>
                            <w:color w:val="231F20"/>
                            <w:spacing w:val="-5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5"/>
                            <w:sz w:val="16"/>
                          </w:rPr>
                          <w:t>составления</w:t>
                        </w:r>
                        <w:r>
                          <w:rPr>
                            <w:color w:val="231F20"/>
                            <w:spacing w:val="-5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5"/>
                            <w:sz w:val="16"/>
                          </w:rPr>
                          <w:t>и</w:t>
                        </w:r>
                        <w:r>
                          <w:rPr>
                            <w:color w:val="231F20"/>
                            <w:spacing w:val="-6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5"/>
                            <w:sz w:val="16"/>
                          </w:rPr>
                          <w:t>представления</w:t>
                        </w:r>
                        <w:r>
                          <w:rPr>
                            <w:color w:val="231F20"/>
                            <w:spacing w:val="-5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5"/>
                            <w:sz w:val="16"/>
                          </w:rPr>
                          <w:t>отчетности</w:t>
                        </w:r>
                        <w:r>
                          <w:rPr>
                            <w:color w:val="231F20"/>
                            <w:spacing w:val="-5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5"/>
                            <w:sz w:val="16"/>
                          </w:rPr>
                          <w:t>о</w:t>
                        </w:r>
                        <w:r>
                          <w:rPr>
                            <w:color w:val="231F20"/>
                            <w:spacing w:val="-5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5"/>
                            <w:sz w:val="16"/>
                          </w:rPr>
                          <w:t>результатах</w:t>
                        </w:r>
                      </w:p>
                    </w:tc>
                    <w:tc>
                      <w:tcPr>
                        <w:tcW w:w="553" w:type="dxa"/>
                        <w:shd w:val="clear" w:color="auto" w:fill="D9E0E4"/>
                      </w:tcPr>
                      <w:p w:rsidR="00680318" w:rsidRDefault="001A0B5D">
                        <w:pPr>
                          <w:pStyle w:val="TableParagraph"/>
                          <w:ind w:left="75"/>
                          <w:rPr>
                            <w:sz w:val="16"/>
                          </w:rPr>
                        </w:pPr>
                        <w:r>
                          <w:rPr>
                            <w:color w:val="231F20"/>
                            <w:w w:val="192"/>
                            <w:sz w:val="16"/>
                          </w:rPr>
                          <w:t>–</w:t>
                        </w:r>
                      </w:p>
                    </w:tc>
                    <w:tc>
                      <w:tcPr>
                        <w:tcW w:w="566" w:type="dxa"/>
                        <w:shd w:val="clear" w:color="auto" w:fill="D9E0E4"/>
                      </w:tcPr>
                      <w:p w:rsidR="00680318" w:rsidRDefault="001A0B5D">
                        <w:pPr>
                          <w:pStyle w:val="TableParagraph"/>
                          <w:ind w:left="89"/>
                          <w:rPr>
                            <w:sz w:val="16"/>
                          </w:rPr>
                        </w:pPr>
                        <w:r>
                          <w:rPr>
                            <w:color w:val="231F20"/>
                            <w:w w:val="192"/>
                            <w:sz w:val="16"/>
                          </w:rPr>
                          <w:t>–</w:t>
                        </w:r>
                      </w:p>
                    </w:tc>
                    <w:tc>
                      <w:tcPr>
                        <w:tcW w:w="566" w:type="dxa"/>
                        <w:shd w:val="clear" w:color="auto" w:fill="D9E0E4"/>
                      </w:tcPr>
                      <w:p w:rsidR="00680318" w:rsidRDefault="001A0B5D">
                        <w:pPr>
                          <w:pStyle w:val="TableParagraph"/>
                          <w:ind w:left="89"/>
                          <w:rPr>
                            <w:sz w:val="16"/>
                          </w:rPr>
                        </w:pPr>
                        <w:r>
                          <w:rPr>
                            <w:color w:val="231F20"/>
                            <w:w w:val="192"/>
                            <w:sz w:val="16"/>
                          </w:rPr>
                          <w:t>–</w:t>
                        </w:r>
                      </w:p>
                    </w:tc>
                    <w:tc>
                      <w:tcPr>
                        <w:tcW w:w="566" w:type="dxa"/>
                        <w:shd w:val="clear" w:color="auto" w:fill="D9E0E4"/>
                      </w:tcPr>
                      <w:p w:rsidR="00680318" w:rsidRDefault="001A0B5D">
                        <w:pPr>
                          <w:pStyle w:val="TableParagraph"/>
                          <w:ind w:left="90"/>
                          <w:rPr>
                            <w:sz w:val="16"/>
                          </w:rPr>
                        </w:pPr>
                        <w:r>
                          <w:rPr>
                            <w:color w:val="231F20"/>
                            <w:w w:val="114"/>
                            <w:sz w:val="16"/>
                          </w:rPr>
                          <w:t>1</w:t>
                        </w:r>
                      </w:p>
                    </w:tc>
                    <w:tc>
                      <w:tcPr>
                        <w:tcW w:w="566" w:type="dxa"/>
                        <w:shd w:val="clear" w:color="auto" w:fill="D9E0E4"/>
                      </w:tcPr>
                      <w:p w:rsidR="00680318" w:rsidRDefault="001A0B5D">
                        <w:pPr>
                          <w:pStyle w:val="TableParagraph"/>
                          <w:ind w:left="91"/>
                          <w:rPr>
                            <w:sz w:val="16"/>
                          </w:rPr>
                        </w:pPr>
                        <w:r>
                          <w:rPr>
                            <w:color w:val="231F20"/>
                            <w:w w:val="192"/>
                            <w:sz w:val="16"/>
                          </w:rPr>
                          <w:t>–</w:t>
                        </w:r>
                      </w:p>
                    </w:tc>
                    <w:tc>
                      <w:tcPr>
                        <w:tcW w:w="566" w:type="dxa"/>
                        <w:shd w:val="clear" w:color="auto" w:fill="D9E0E4"/>
                      </w:tcPr>
                      <w:p w:rsidR="00680318" w:rsidRDefault="001A0B5D">
                        <w:pPr>
                          <w:pStyle w:val="TableParagraph"/>
                          <w:ind w:left="92"/>
                          <w:rPr>
                            <w:sz w:val="16"/>
                          </w:rPr>
                        </w:pPr>
                        <w:r>
                          <w:rPr>
                            <w:color w:val="231F20"/>
                            <w:w w:val="114"/>
                            <w:sz w:val="16"/>
                          </w:rPr>
                          <w:t>5</w:t>
                        </w:r>
                      </w:p>
                    </w:tc>
                    <w:tc>
                      <w:tcPr>
                        <w:tcW w:w="566" w:type="dxa"/>
                        <w:shd w:val="clear" w:color="auto" w:fill="D9E0E4"/>
                      </w:tcPr>
                      <w:p w:rsidR="00680318" w:rsidRDefault="001A0B5D">
                        <w:pPr>
                          <w:pStyle w:val="TableParagraph"/>
                          <w:ind w:left="93"/>
                          <w:rPr>
                            <w:sz w:val="16"/>
                          </w:rPr>
                        </w:pPr>
                        <w:r>
                          <w:rPr>
                            <w:color w:val="231F20"/>
                            <w:w w:val="114"/>
                            <w:sz w:val="16"/>
                          </w:rPr>
                          <w:t>5</w:t>
                        </w:r>
                      </w:p>
                    </w:tc>
                    <w:tc>
                      <w:tcPr>
                        <w:tcW w:w="436" w:type="dxa"/>
                        <w:shd w:val="clear" w:color="auto" w:fill="D9E0E4"/>
                      </w:tcPr>
                      <w:p w:rsidR="00680318" w:rsidRDefault="001A0B5D">
                        <w:pPr>
                          <w:pStyle w:val="TableParagraph"/>
                          <w:ind w:left="94"/>
                          <w:rPr>
                            <w:sz w:val="16"/>
                          </w:rPr>
                        </w:pPr>
                        <w:r>
                          <w:rPr>
                            <w:color w:val="231F20"/>
                            <w:w w:val="115"/>
                            <w:sz w:val="16"/>
                          </w:rPr>
                          <w:t>11</w:t>
                        </w:r>
                      </w:p>
                    </w:tc>
                    <w:tc>
                      <w:tcPr>
                        <w:tcW w:w="165" w:type="dxa"/>
                        <w:shd w:val="clear" w:color="auto" w:fill="D9E0E4"/>
                      </w:tcPr>
                      <w:p w:rsidR="00680318" w:rsidRDefault="00680318">
                        <w:pPr>
                          <w:pStyle w:val="TableParagraph"/>
                          <w:spacing w:before="0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 w:rsidR="00680318">
                    <w:trPr>
                      <w:trHeight w:val="558"/>
                    </w:trPr>
                    <w:tc>
                      <w:tcPr>
                        <w:tcW w:w="5534" w:type="dxa"/>
                      </w:tcPr>
                      <w:p w:rsidR="00680318" w:rsidRDefault="001A0B5D">
                        <w:pPr>
                          <w:pStyle w:val="TableParagraph"/>
                          <w:ind w:left="52"/>
                          <w:rPr>
                            <w:sz w:val="16"/>
                          </w:rPr>
                        </w:pPr>
                        <w:proofErr w:type="spellStart"/>
                        <w:r>
                          <w:rPr>
                            <w:color w:val="231F20"/>
                            <w:w w:val="95"/>
                            <w:sz w:val="16"/>
                          </w:rPr>
                          <w:t>Ненаправление</w:t>
                        </w:r>
                        <w:proofErr w:type="spellEnd"/>
                        <w:r>
                          <w:rPr>
                            <w:color w:val="231F20"/>
                            <w:spacing w:val="7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5"/>
                            <w:sz w:val="16"/>
                          </w:rPr>
                          <w:t>информации</w:t>
                        </w:r>
                        <w:r>
                          <w:rPr>
                            <w:color w:val="231F20"/>
                            <w:spacing w:val="7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5"/>
                            <w:sz w:val="16"/>
                          </w:rPr>
                          <w:t>и</w:t>
                        </w:r>
                        <w:r>
                          <w:rPr>
                            <w:color w:val="231F20"/>
                            <w:spacing w:val="7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5"/>
                            <w:sz w:val="16"/>
                          </w:rPr>
                          <w:t>документов</w:t>
                        </w:r>
                        <w:r>
                          <w:rPr>
                            <w:color w:val="231F20"/>
                            <w:spacing w:val="8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5"/>
                            <w:sz w:val="16"/>
                          </w:rPr>
                          <w:t>в</w:t>
                        </w:r>
                        <w:r>
                          <w:rPr>
                            <w:color w:val="231F20"/>
                            <w:spacing w:val="7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5"/>
                            <w:sz w:val="16"/>
                          </w:rPr>
                          <w:t>органы</w:t>
                        </w:r>
                        <w:r>
                          <w:rPr>
                            <w:color w:val="231F20"/>
                            <w:spacing w:val="7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5"/>
                            <w:sz w:val="16"/>
                          </w:rPr>
                          <w:t>прокуратуры</w:t>
                        </w:r>
                        <w:r>
                          <w:rPr>
                            <w:color w:val="231F20"/>
                            <w:spacing w:val="8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5"/>
                            <w:sz w:val="16"/>
                          </w:rPr>
                          <w:t>и</w:t>
                        </w:r>
                        <w:r>
                          <w:rPr>
                            <w:color w:val="231F20"/>
                            <w:spacing w:val="7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5"/>
                            <w:sz w:val="16"/>
                          </w:rPr>
                          <w:t>право-</w:t>
                        </w:r>
                      </w:p>
                      <w:p w:rsidR="00680318" w:rsidRDefault="001A0B5D">
                        <w:pPr>
                          <w:pStyle w:val="TableParagraph"/>
                          <w:spacing w:before="134"/>
                          <w:ind w:left="52"/>
                          <w:rPr>
                            <w:sz w:val="16"/>
                          </w:rPr>
                        </w:pPr>
                        <w:proofErr w:type="spellStart"/>
                        <w:r>
                          <w:rPr>
                            <w:color w:val="231F20"/>
                            <w:sz w:val="16"/>
                          </w:rPr>
                          <w:t>мики</w:t>
                        </w:r>
                        <w:proofErr w:type="spellEnd"/>
                      </w:p>
                    </w:tc>
                    <w:tc>
                      <w:tcPr>
                        <w:tcW w:w="553" w:type="dxa"/>
                      </w:tcPr>
                      <w:p w:rsidR="00680318" w:rsidRDefault="001A0B5D">
                        <w:pPr>
                          <w:pStyle w:val="TableParagraph"/>
                          <w:ind w:left="74"/>
                          <w:rPr>
                            <w:sz w:val="16"/>
                          </w:rPr>
                        </w:pPr>
                        <w:r>
                          <w:rPr>
                            <w:color w:val="231F20"/>
                            <w:w w:val="114"/>
                            <w:sz w:val="16"/>
                          </w:rPr>
                          <w:t>1</w:t>
                        </w:r>
                      </w:p>
                    </w:tc>
                    <w:tc>
                      <w:tcPr>
                        <w:tcW w:w="566" w:type="dxa"/>
                      </w:tcPr>
                      <w:p w:rsidR="00680318" w:rsidRDefault="001A0B5D">
                        <w:pPr>
                          <w:pStyle w:val="TableParagraph"/>
                          <w:ind w:left="88"/>
                          <w:rPr>
                            <w:sz w:val="16"/>
                          </w:rPr>
                        </w:pPr>
                        <w:r>
                          <w:rPr>
                            <w:color w:val="231F20"/>
                            <w:w w:val="114"/>
                            <w:sz w:val="16"/>
                          </w:rPr>
                          <w:t>2</w:t>
                        </w:r>
                      </w:p>
                    </w:tc>
                    <w:tc>
                      <w:tcPr>
                        <w:tcW w:w="566" w:type="dxa"/>
                      </w:tcPr>
                      <w:p w:rsidR="00680318" w:rsidRDefault="001A0B5D">
                        <w:pPr>
                          <w:pStyle w:val="TableParagraph"/>
                          <w:ind w:left="89"/>
                          <w:rPr>
                            <w:sz w:val="16"/>
                          </w:rPr>
                        </w:pPr>
                        <w:r>
                          <w:rPr>
                            <w:color w:val="231F20"/>
                            <w:w w:val="192"/>
                            <w:sz w:val="16"/>
                          </w:rPr>
                          <w:t>–</w:t>
                        </w:r>
                      </w:p>
                    </w:tc>
                    <w:tc>
                      <w:tcPr>
                        <w:tcW w:w="566" w:type="dxa"/>
                      </w:tcPr>
                      <w:p w:rsidR="00680318" w:rsidRDefault="001A0B5D">
                        <w:pPr>
                          <w:pStyle w:val="TableParagraph"/>
                          <w:ind w:left="90"/>
                          <w:rPr>
                            <w:sz w:val="16"/>
                          </w:rPr>
                        </w:pPr>
                        <w:r>
                          <w:rPr>
                            <w:color w:val="231F20"/>
                            <w:w w:val="114"/>
                            <w:sz w:val="16"/>
                          </w:rPr>
                          <w:t>2</w:t>
                        </w:r>
                      </w:p>
                    </w:tc>
                    <w:tc>
                      <w:tcPr>
                        <w:tcW w:w="566" w:type="dxa"/>
                      </w:tcPr>
                      <w:p w:rsidR="00680318" w:rsidRDefault="001A0B5D">
                        <w:pPr>
                          <w:pStyle w:val="TableParagraph"/>
                          <w:ind w:left="91"/>
                          <w:rPr>
                            <w:sz w:val="16"/>
                          </w:rPr>
                        </w:pPr>
                        <w:r>
                          <w:rPr>
                            <w:color w:val="231F20"/>
                            <w:w w:val="192"/>
                            <w:sz w:val="16"/>
                          </w:rPr>
                          <w:t>–</w:t>
                        </w:r>
                      </w:p>
                    </w:tc>
                    <w:tc>
                      <w:tcPr>
                        <w:tcW w:w="566" w:type="dxa"/>
                      </w:tcPr>
                      <w:p w:rsidR="00680318" w:rsidRDefault="001A0B5D">
                        <w:pPr>
                          <w:pStyle w:val="TableParagraph"/>
                          <w:ind w:left="92"/>
                          <w:rPr>
                            <w:sz w:val="16"/>
                          </w:rPr>
                        </w:pPr>
                        <w:r>
                          <w:rPr>
                            <w:color w:val="231F20"/>
                            <w:w w:val="114"/>
                            <w:sz w:val="16"/>
                          </w:rPr>
                          <w:t>1</w:t>
                        </w:r>
                      </w:p>
                    </w:tc>
                    <w:tc>
                      <w:tcPr>
                        <w:tcW w:w="566" w:type="dxa"/>
                      </w:tcPr>
                      <w:p w:rsidR="00680318" w:rsidRDefault="001A0B5D">
                        <w:pPr>
                          <w:pStyle w:val="TableParagraph"/>
                          <w:ind w:left="92"/>
                          <w:rPr>
                            <w:sz w:val="16"/>
                          </w:rPr>
                        </w:pPr>
                        <w:r>
                          <w:rPr>
                            <w:color w:val="231F20"/>
                            <w:w w:val="192"/>
                            <w:sz w:val="16"/>
                          </w:rPr>
                          <w:t>–</w:t>
                        </w:r>
                      </w:p>
                    </w:tc>
                    <w:tc>
                      <w:tcPr>
                        <w:tcW w:w="436" w:type="dxa"/>
                      </w:tcPr>
                      <w:p w:rsidR="00680318" w:rsidRDefault="001A0B5D">
                        <w:pPr>
                          <w:pStyle w:val="TableParagraph"/>
                          <w:ind w:left="93"/>
                          <w:rPr>
                            <w:sz w:val="16"/>
                          </w:rPr>
                        </w:pPr>
                        <w:r>
                          <w:rPr>
                            <w:color w:val="231F20"/>
                            <w:w w:val="114"/>
                            <w:sz w:val="16"/>
                          </w:rPr>
                          <w:t>6</w:t>
                        </w:r>
                      </w:p>
                    </w:tc>
                    <w:tc>
                      <w:tcPr>
                        <w:tcW w:w="165" w:type="dxa"/>
                      </w:tcPr>
                      <w:p w:rsidR="00680318" w:rsidRDefault="00680318">
                        <w:pPr>
                          <w:pStyle w:val="TableParagraph"/>
                          <w:spacing w:before="0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 w:rsidR="00680318">
                    <w:trPr>
                      <w:trHeight w:val="238"/>
                    </w:trPr>
                    <w:tc>
                      <w:tcPr>
                        <w:tcW w:w="5534" w:type="dxa"/>
                        <w:shd w:val="clear" w:color="auto" w:fill="D9E0E4"/>
                      </w:tcPr>
                      <w:p w:rsidR="00680318" w:rsidRDefault="001A0B5D">
                        <w:pPr>
                          <w:pStyle w:val="TableParagraph"/>
                          <w:ind w:left="52"/>
                          <w:rPr>
                            <w:rFonts w:ascii="Arial" w:hAnsi="Arial"/>
                            <w:b/>
                            <w:sz w:val="16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231F20"/>
                            <w:sz w:val="16"/>
                          </w:rPr>
                          <w:t>Итого</w:t>
                        </w:r>
                      </w:p>
                    </w:tc>
                    <w:tc>
                      <w:tcPr>
                        <w:tcW w:w="553" w:type="dxa"/>
                        <w:shd w:val="clear" w:color="auto" w:fill="D9E0E4"/>
                      </w:tcPr>
                      <w:p w:rsidR="00680318" w:rsidRDefault="001A0B5D">
                        <w:pPr>
                          <w:pStyle w:val="TableParagraph"/>
                          <w:ind w:left="74"/>
                          <w:rPr>
                            <w:rFonts w:ascii="Arial"/>
                            <w:b/>
                            <w:sz w:val="16"/>
                          </w:rPr>
                        </w:pPr>
                        <w:r>
                          <w:rPr>
                            <w:rFonts w:ascii="Arial"/>
                            <w:b/>
                            <w:color w:val="231F20"/>
                            <w:w w:val="110"/>
                            <w:sz w:val="16"/>
                          </w:rPr>
                          <w:t>12</w:t>
                        </w:r>
                      </w:p>
                    </w:tc>
                    <w:tc>
                      <w:tcPr>
                        <w:tcW w:w="566" w:type="dxa"/>
                        <w:shd w:val="clear" w:color="auto" w:fill="D9E0E4"/>
                      </w:tcPr>
                      <w:p w:rsidR="00680318" w:rsidRDefault="001A0B5D">
                        <w:pPr>
                          <w:pStyle w:val="TableParagraph"/>
                          <w:ind w:left="88"/>
                          <w:rPr>
                            <w:rFonts w:ascii="Arial"/>
                            <w:b/>
                            <w:sz w:val="16"/>
                          </w:rPr>
                        </w:pPr>
                        <w:r>
                          <w:rPr>
                            <w:rFonts w:ascii="Arial"/>
                            <w:b/>
                            <w:color w:val="231F20"/>
                            <w:w w:val="110"/>
                            <w:sz w:val="16"/>
                          </w:rPr>
                          <w:t>164</w:t>
                        </w:r>
                      </w:p>
                    </w:tc>
                    <w:tc>
                      <w:tcPr>
                        <w:tcW w:w="566" w:type="dxa"/>
                        <w:shd w:val="clear" w:color="auto" w:fill="D9E0E4"/>
                      </w:tcPr>
                      <w:p w:rsidR="00680318" w:rsidRDefault="001A0B5D">
                        <w:pPr>
                          <w:pStyle w:val="TableParagraph"/>
                          <w:ind w:left="88"/>
                          <w:rPr>
                            <w:rFonts w:ascii="Arial"/>
                            <w:b/>
                            <w:sz w:val="16"/>
                          </w:rPr>
                        </w:pPr>
                        <w:r>
                          <w:rPr>
                            <w:rFonts w:ascii="Arial"/>
                            <w:b/>
                            <w:color w:val="231F20"/>
                            <w:w w:val="110"/>
                            <w:sz w:val="16"/>
                          </w:rPr>
                          <w:t>38</w:t>
                        </w:r>
                      </w:p>
                    </w:tc>
                    <w:tc>
                      <w:tcPr>
                        <w:tcW w:w="566" w:type="dxa"/>
                        <w:shd w:val="clear" w:color="auto" w:fill="D9E0E4"/>
                      </w:tcPr>
                      <w:p w:rsidR="00680318" w:rsidRDefault="001A0B5D">
                        <w:pPr>
                          <w:pStyle w:val="TableParagraph"/>
                          <w:ind w:left="89"/>
                          <w:rPr>
                            <w:rFonts w:ascii="Arial"/>
                            <w:b/>
                            <w:sz w:val="16"/>
                          </w:rPr>
                        </w:pPr>
                        <w:r>
                          <w:rPr>
                            <w:rFonts w:ascii="Arial"/>
                            <w:b/>
                            <w:color w:val="231F20"/>
                            <w:w w:val="110"/>
                            <w:sz w:val="16"/>
                          </w:rPr>
                          <w:t>126</w:t>
                        </w:r>
                      </w:p>
                    </w:tc>
                    <w:tc>
                      <w:tcPr>
                        <w:tcW w:w="566" w:type="dxa"/>
                        <w:shd w:val="clear" w:color="auto" w:fill="D9E0E4"/>
                      </w:tcPr>
                      <w:p w:rsidR="00680318" w:rsidRDefault="001A0B5D">
                        <w:pPr>
                          <w:pStyle w:val="TableParagraph"/>
                          <w:ind w:left="90"/>
                          <w:rPr>
                            <w:rFonts w:ascii="Arial"/>
                            <w:b/>
                            <w:sz w:val="16"/>
                          </w:rPr>
                        </w:pPr>
                        <w:r>
                          <w:rPr>
                            <w:rFonts w:ascii="Arial"/>
                            <w:b/>
                            <w:color w:val="231F20"/>
                            <w:w w:val="110"/>
                            <w:sz w:val="16"/>
                          </w:rPr>
                          <w:t>28</w:t>
                        </w:r>
                      </w:p>
                    </w:tc>
                    <w:tc>
                      <w:tcPr>
                        <w:tcW w:w="566" w:type="dxa"/>
                        <w:shd w:val="clear" w:color="auto" w:fill="D9E0E4"/>
                      </w:tcPr>
                      <w:p w:rsidR="00680318" w:rsidRDefault="001A0B5D">
                        <w:pPr>
                          <w:pStyle w:val="TableParagraph"/>
                          <w:ind w:left="91"/>
                          <w:rPr>
                            <w:rFonts w:ascii="Arial"/>
                            <w:b/>
                            <w:sz w:val="16"/>
                          </w:rPr>
                        </w:pPr>
                        <w:r>
                          <w:rPr>
                            <w:rFonts w:ascii="Arial"/>
                            <w:b/>
                            <w:color w:val="231F20"/>
                            <w:w w:val="110"/>
                            <w:sz w:val="16"/>
                          </w:rPr>
                          <w:t>65</w:t>
                        </w:r>
                      </w:p>
                    </w:tc>
                    <w:tc>
                      <w:tcPr>
                        <w:tcW w:w="566" w:type="dxa"/>
                        <w:shd w:val="clear" w:color="auto" w:fill="D9E0E4"/>
                      </w:tcPr>
                      <w:p w:rsidR="00680318" w:rsidRDefault="001A0B5D">
                        <w:pPr>
                          <w:pStyle w:val="TableParagraph"/>
                          <w:ind w:left="92"/>
                          <w:rPr>
                            <w:rFonts w:ascii="Arial"/>
                            <w:b/>
                            <w:sz w:val="16"/>
                          </w:rPr>
                        </w:pPr>
                        <w:r>
                          <w:rPr>
                            <w:rFonts w:ascii="Arial"/>
                            <w:b/>
                            <w:color w:val="231F20"/>
                            <w:w w:val="110"/>
                            <w:sz w:val="16"/>
                          </w:rPr>
                          <w:t>83</w:t>
                        </w:r>
                      </w:p>
                    </w:tc>
                    <w:tc>
                      <w:tcPr>
                        <w:tcW w:w="436" w:type="dxa"/>
                        <w:shd w:val="clear" w:color="auto" w:fill="D9E0E4"/>
                      </w:tcPr>
                      <w:p w:rsidR="00680318" w:rsidRDefault="001A0B5D">
                        <w:pPr>
                          <w:pStyle w:val="TableParagraph"/>
                          <w:ind w:left="93"/>
                          <w:rPr>
                            <w:rFonts w:ascii="Arial"/>
                            <w:b/>
                            <w:sz w:val="16"/>
                          </w:rPr>
                        </w:pPr>
                        <w:r>
                          <w:rPr>
                            <w:rFonts w:ascii="Arial"/>
                            <w:b/>
                            <w:color w:val="231F20"/>
                            <w:w w:val="110"/>
                            <w:sz w:val="16"/>
                          </w:rPr>
                          <w:t>516</w:t>
                        </w:r>
                      </w:p>
                    </w:tc>
                    <w:tc>
                      <w:tcPr>
                        <w:tcW w:w="165" w:type="dxa"/>
                        <w:shd w:val="clear" w:color="auto" w:fill="D9E0E4"/>
                      </w:tcPr>
                      <w:p w:rsidR="00680318" w:rsidRDefault="00680318">
                        <w:pPr>
                          <w:pStyle w:val="TableParagraph"/>
                          <w:spacing w:before="0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 w:rsidR="00680318">
                    <w:trPr>
                      <w:trHeight w:val="582"/>
                    </w:trPr>
                    <w:tc>
                      <w:tcPr>
                        <w:tcW w:w="5534" w:type="dxa"/>
                      </w:tcPr>
                      <w:p w:rsidR="00680318" w:rsidRDefault="00680318">
                        <w:pPr>
                          <w:pStyle w:val="TableParagraph"/>
                          <w:spacing w:before="0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553" w:type="dxa"/>
                      </w:tcPr>
                      <w:p w:rsidR="00680318" w:rsidRDefault="00680318">
                        <w:pPr>
                          <w:pStyle w:val="TableParagraph"/>
                          <w:spacing w:before="0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566" w:type="dxa"/>
                      </w:tcPr>
                      <w:p w:rsidR="00680318" w:rsidRDefault="00680318">
                        <w:pPr>
                          <w:pStyle w:val="TableParagraph"/>
                          <w:spacing w:before="0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566" w:type="dxa"/>
                      </w:tcPr>
                      <w:p w:rsidR="00680318" w:rsidRDefault="00680318">
                        <w:pPr>
                          <w:pStyle w:val="TableParagraph"/>
                          <w:spacing w:before="0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566" w:type="dxa"/>
                      </w:tcPr>
                      <w:p w:rsidR="00680318" w:rsidRDefault="00680318">
                        <w:pPr>
                          <w:pStyle w:val="TableParagraph"/>
                          <w:spacing w:before="0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566" w:type="dxa"/>
                      </w:tcPr>
                      <w:p w:rsidR="00680318" w:rsidRDefault="00680318">
                        <w:pPr>
                          <w:pStyle w:val="TableParagraph"/>
                          <w:spacing w:before="0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566" w:type="dxa"/>
                      </w:tcPr>
                      <w:p w:rsidR="00680318" w:rsidRDefault="00680318">
                        <w:pPr>
                          <w:pStyle w:val="TableParagraph"/>
                          <w:spacing w:before="0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566" w:type="dxa"/>
                      </w:tcPr>
                      <w:p w:rsidR="00680318" w:rsidRDefault="00680318">
                        <w:pPr>
                          <w:pStyle w:val="TableParagraph"/>
                          <w:spacing w:before="0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436" w:type="dxa"/>
                      </w:tcPr>
                      <w:p w:rsidR="00680318" w:rsidRDefault="00680318">
                        <w:pPr>
                          <w:pStyle w:val="TableParagraph"/>
                          <w:spacing w:before="0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165" w:type="dxa"/>
                      </w:tcPr>
                      <w:p w:rsidR="00680318" w:rsidRDefault="00680318">
                        <w:pPr>
                          <w:pStyle w:val="TableParagraph"/>
                          <w:spacing w:before="0"/>
                          <w:rPr>
                            <w:sz w:val="30"/>
                          </w:rPr>
                        </w:pPr>
                      </w:p>
                      <w:p w:rsidR="00680318" w:rsidRDefault="001A0B5D">
                        <w:pPr>
                          <w:pStyle w:val="TableParagraph"/>
                          <w:spacing w:before="0" w:line="214" w:lineRule="exact"/>
                          <w:ind w:left="65" w:right="-15"/>
                          <w:rPr>
                            <w:sz w:val="20"/>
                          </w:rPr>
                        </w:pPr>
                        <w:r>
                          <w:rPr>
                            <w:color w:val="231F20"/>
                            <w:w w:val="101"/>
                            <w:sz w:val="20"/>
                          </w:rPr>
                          <w:t>3</w:t>
                        </w:r>
                      </w:p>
                    </w:tc>
                  </w:tr>
                </w:tbl>
                <w:p w:rsidR="00680318" w:rsidRDefault="00680318">
                  <w:pPr>
                    <w:pStyle w:val="a3"/>
                    <w:ind w:left="0"/>
                  </w:pPr>
                </w:p>
              </w:txbxContent>
            </v:textbox>
            <w10:wrap anchorx="page"/>
          </v:shape>
        </w:pict>
      </w:r>
      <w:proofErr w:type="spellStart"/>
      <w:r>
        <w:rPr>
          <w:color w:val="231F20"/>
          <w:w w:val="95"/>
          <w:sz w:val="16"/>
        </w:rPr>
        <w:t>рующим</w:t>
      </w:r>
      <w:proofErr w:type="spellEnd"/>
      <w:r>
        <w:rPr>
          <w:color w:val="231F20"/>
          <w:spacing w:val="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порядок</w:t>
      </w:r>
      <w:r>
        <w:rPr>
          <w:color w:val="231F20"/>
          <w:spacing w:val="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осуществления</w:t>
      </w:r>
      <w:r>
        <w:rPr>
          <w:color w:val="231F20"/>
          <w:spacing w:val="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ВМФК,</w:t>
      </w:r>
      <w:r>
        <w:rPr>
          <w:color w:val="231F20"/>
          <w:spacing w:val="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в</w:t>
      </w:r>
      <w:r>
        <w:rPr>
          <w:color w:val="231F20"/>
          <w:spacing w:val="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части</w:t>
      </w:r>
      <w:r>
        <w:rPr>
          <w:color w:val="231F20"/>
          <w:spacing w:val="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подготовки</w:t>
      </w:r>
      <w:r>
        <w:rPr>
          <w:color w:val="231F20"/>
          <w:spacing w:val="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к</w:t>
      </w:r>
      <w:r>
        <w:rPr>
          <w:color w:val="231F20"/>
          <w:spacing w:val="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проведению,</w:t>
      </w:r>
    </w:p>
    <w:p w:rsidR="00680318" w:rsidRDefault="00680318">
      <w:pPr>
        <w:pStyle w:val="a3"/>
        <w:ind w:left="0"/>
        <w:rPr>
          <w:sz w:val="18"/>
        </w:rPr>
      </w:pPr>
    </w:p>
    <w:p w:rsidR="00680318" w:rsidRDefault="00680318">
      <w:pPr>
        <w:pStyle w:val="a3"/>
        <w:ind w:left="0"/>
        <w:rPr>
          <w:sz w:val="18"/>
        </w:rPr>
      </w:pPr>
    </w:p>
    <w:p w:rsidR="00680318" w:rsidRDefault="00680318">
      <w:pPr>
        <w:pStyle w:val="a3"/>
        <w:ind w:left="0"/>
        <w:rPr>
          <w:sz w:val="18"/>
        </w:rPr>
      </w:pPr>
    </w:p>
    <w:p w:rsidR="00680318" w:rsidRDefault="00680318">
      <w:pPr>
        <w:pStyle w:val="a3"/>
        <w:spacing w:before="3"/>
        <w:ind w:left="0"/>
      </w:pPr>
    </w:p>
    <w:p w:rsidR="00680318" w:rsidRDefault="001A0B5D">
      <w:pPr>
        <w:spacing w:line="412" w:lineRule="auto"/>
        <w:ind w:left="160" w:right="4383"/>
        <w:rPr>
          <w:sz w:val="16"/>
        </w:rPr>
      </w:pPr>
      <w:r>
        <w:rPr>
          <w:color w:val="231F20"/>
          <w:spacing w:val="-1"/>
          <w:sz w:val="16"/>
        </w:rPr>
        <w:t>от</w:t>
      </w:r>
      <w:r>
        <w:rPr>
          <w:color w:val="231F20"/>
          <w:spacing w:val="-11"/>
          <w:sz w:val="16"/>
        </w:rPr>
        <w:t xml:space="preserve"> </w:t>
      </w:r>
      <w:r>
        <w:rPr>
          <w:color w:val="231F20"/>
          <w:spacing w:val="-1"/>
          <w:sz w:val="16"/>
        </w:rPr>
        <w:t>9</w:t>
      </w:r>
      <w:r>
        <w:rPr>
          <w:color w:val="231F20"/>
          <w:spacing w:val="-11"/>
          <w:sz w:val="16"/>
        </w:rPr>
        <w:t xml:space="preserve"> </w:t>
      </w:r>
      <w:r>
        <w:rPr>
          <w:color w:val="231F20"/>
          <w:spacing w:val="-1"/>
          <w:sz w:val="16"/>
        </w:rPr>
        <w:t>февраля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pacing w:val="-1"/>
          <w:sz w:val="16"/>
        </w:rPr>
        <w:t>2009</w:t>
      </w:r>
      <w:r>
        <w:rPr>
          <w:color w:val="231F20"/>
          <w:spacing w:val="-11"/>
          <w:sz w:val="16"/>
        </w:rPr>
        <w:t xml:space="preserve"> </w:t>
      </w:r>
      <w:r>
        <w:rPr>
          <w:color w:val="231F20"/>
          <w:spacing w:val="-1"/>
          <w:sz w:val="16"/>
        </w:rPr>
        <w:t>года</w:t>
      </w:r>
      <w:r>
        <w:rPr>
          <w:color w:val="231F20"/>
          <w:spacing w:val="-11"/>
          <w:sz w:val="16"/>
        </w:rPr>
        <w:t xml:space="preserve"> </w:t>
      </w:r>
      <w:r>
        <w:rPr>
          <w:color w:val="231F20"/>
          <w:spacing w:val="-1"/>
          <w:sz w:val="16"/>
        </w:rPr>
        <w:t>№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pacing w:val="-1"/>
          <w:sz w:val="16"/>
        </w:rPr>
        <w:t>8-ФЗ</w:t>
      </w:r>
      <w:r>
        <w:rPr>
          <w:color w:val="231F20"/>
          <w:spacing w:val="-11"/>
          <w:sz w:val="16"/>
        </w:rPr>
        <w:t xml:space="preserve"> </w:t>
      </w:r>
      <w:r>
        <w:rPr>
          <w:color w:val="231F20"/>
          <w:spacing w:val="-1"/>
          <w:sz w:val="16"/>
        </w:rPr>
        <w:t>«Об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pacing w:val="-1"/>
          <w:sz w:val="16"/>
        </w:rPr>
        <w:t>обеспечении</w:t>
      </w:r>
      <w:r>
        <w:rPr>
          <w:color w:val="231F20"/>
          <w:spacing w:val="-11"/>
          <w:sz w:val="16"/>
        </w:rPr>
        <w:t xml:space="preserve"> </w:t>
      </w:r>
      <w:r>
        <w:rPr>
          <w:color w:val="231F20"/>
          <w:sz w:val="16"/>
        </w:rPr>
        <w:t>доступа</w:t>
      </w:r>
      <w:r>
        <w:rPr>
          <w:color w:val="231F20"/>
          <w:spacing w:val="-11"/>
          <w:sz w:val="16"/>
        </w:rPr>
        <w:t xml:space="preserve"> </w:t>
      </w:r>
      <w:r>
        <w:rPr>
          <w:color w:val="231F20"/>
          <w:sz w:val="16"/>
        </w:rPr>
        <w:t>к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z w:val="16"/>
        </w:rPr>
        <w:t>информации</w:t>
      </w:r>
      <w:r>
        <w:rPr>
          <w:color w:val="231F20"/>
          <w:spacing w:val="-45"/>
          <w:sz w:val="16"/>
        </w:rPr>
        <w:t xml:space="preserve"> </w:t>
      </w:r>
      <w:proofErr w:type="spellStart"/>
      <w:r>
        <w:rPr>
          <w:color w:val="231F20"/>
          <w:sz w:val="16"/>
        </w:rPr>
        <w:t>ления</w:t>
      </w:r>
      <w:proofErr w:type="spellEnd"/>
      <w:r>
        <w:rPr>
          <w:color w:val="231F20"/>
          <w:sz w:val="16"/>
        </w:rPr>
        <w:t>»</w:t>
      </w:r>
    </w:p>
    <w:p w:rsidR="00680318" w:rsidRDefault="001A0B5D">
      <w:pPr>
        <w:spacing w:before="80"/>
        <w:ind w:left="160"/>
        <w:rPr>
          <w:sz w:val="16"/>
        </w:rPr>
      </w:pPr>
      <w:r>
        <w:rPr>
          <w:color w:val="231F20"/>
          <w:spacing w:val="-1"/>
          <w:sz w:val="16"/>
        </w:rPr>
        <w:t>исполнения</w:t>
      </w:r>
      <w:r>
        <w:rPr>
          <w:color w:val="231F20"/>
          <w:spacing w:val="-11"/>
          <w:sz w:val="16"/>
        </w:rPr>
        <w:t xml:space="preserve"> </w:t>
      </w:r>
      <w:r>
        <w:rPr>
          <w:color w:val="231F20"/>
          <w:spacing w:val="-1"/>
          <w:sz w:val="16"/>
        </w:rPr>
        <w:t>полномочий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pacing w:val="-1"/>
          <w:sz w:val="16"/>
        </w:rPr>
        <w:t>по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pacing w:val="-1"/>
          <w:sz w:val="16"/>
        </w:rPr>
        <w:t>ВМФК</w:t>
      </w:r>
    </w:p>
    <w:p w:rsidR="00680318" w:rsidRDefault="00680318">
      <w:pPr>
        <w:pStyle w:val="a3"/>
        <w:spacing w:before="4"/>
        <w:ind w:left="0"/>
        <w:rPr>
          <w:sz w:val="18"/>
        </w:rPr>
      </w:pPr>
    </w:p>
    <w:p w:rsidR="00680318" w:rsidRDefault="001A0B5D">
      <w:pPr>
        <w:ind w:left="159"/>
        <w:rPr>
          <w:sz w:val="16"/>
        </w:rPr>
      </w:pPr>
      <w:r>
        <w:rPr>
          <w:color w:val="231F20"/>
          <w:w w:val="95"/>
          <w:sz w:val="16"/>
        </w:rPr>
        <w:t>охранительные</w:t>
      </w:r>
      <w:r>
        <w:rPr>
          <w:color w:val="231F20"/>
          <w:spacing w:val="7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органы</w:t>
      </w:r>
      <w:r>
        <w:rPr>
          <w:color w:val="231F20"/>
          <w:spacing w:val="7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при</w:t>
      </w:r>
      <w:r>
        <w:rPr>
          <w:color w:val="231F20"/>
          <w:spacing w:val="7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выявлении</w:t>
      </w:r>
      <w:r>
        <w:rPr>
          <w:color w:val="231F20"/>
          <w:spacing w:val="7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правонарушений</w:t>
      </w:r>
      <w:r>
        <w:rPr>
          <w:color w:val="231F20"/>
          <w:spacing w:val="7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в</w:t>
      </w:r>
      <w:r>
        <w:rPr>
          <w:color w:val="231F20"/>
          <w:spacing w:val="7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сфере</w:t>
      </w:r>
      <w:r>
        <w:rPr>
          <w:color w:val="231F20"/>
          <w:spacing w:val="7"/>
          <w:w w:val="95"/>
          <w:sz w:val="16"/>
        </w:rPr>
        <w:t xml:space="preserve"> </w:t>
      </w:r>
      <w:proofErr w:type="spellStart"/>
      <w:r>
        <w:rPr>
          <w:color w:val="231F20"/>
          <w:w w:val="95"/>
          <w:sz w:val="16"/>
        </w:rPr>
        <w:t>эконо</w:t>
      </w:r>
      <w:proofErr w:type="spellEnd"/>
      <w:r>
        <w:rPr>
          <w:color w:val="231F20"/>
          <w:w w:val="95"/>
          <w:sz w:val="16"/>
        </w:rPr>
        <w:t>-</w:t>
      </w:r>
    </w:p>
    <w:p w:rsidR="00680318" w:rsidRDefault="00680318">
      <w:pPr>
        <w:rPr>
          <w:sz w:val="16"/>
        </w:rPr>
        <w:sectPr w:rsidR="00680318">
          <w:type w:val="continuous"/>
          <w:pgSz w:w="11910" w:h="15880"/>
          <w:pgMar w:top="560" w:right="800" w:bottom="0" w:left="800" w:header="720" w:footer="720" w:gutter="0"/>
          <w:cols w:space="720"/>
        </w:sectPr>
      </w:pPr>
    </w:p>
    <w:p w:rsidR="00680318" w:rsidRDefault="001A0B5D">
      <w:pPr>
        <w:pStyle w:val="1"/>
        <w:rPr>
          <w:rFonts w:ascii="Comic Sans MS" w:hAnsi="Comic Sans MS"/>
        </w:rPr>
      </w:pPr>
      <w:r>
        <w:rPr>
          <w:rFonts w:ascii="Comic Sans MS" w:hAnsi="Comic Sans MS"/>
          <w:color w:val="5F599E"/>
          <w:w w:val="95"/>
        </w:rPr>
        <w:lastRenderedPageBreak/>
        <w:t>БЮДЖЕТ</w:t>
      </w:r>
      <w:r>
        <w:rPr>
          <w:rFonts w:ascii="Comic Sans MS" w:hAnsi="Comic Sans MS"/>
          <w:color w:val="5F599E"/>
          <w:spacing w:val="84"/>
          <w:w w:val="95"/>
        </w:rPr>
        <w:t xml:space="preserve"> </w:t>
      </w:r>
      <w:r>
        <w:rPr>
          <w:rFonts w:ascii="Comic Sans MS" w:hAnsi="Comic Sans MS"/>
          <w:color w:val="414042"/>
          <w:w w:val="95"/>
        </w:rPr>
        <w:t>100</w:t>
      </w:r>
      <w:r>
        <w:rPr>
          <w:rFonts w:ascii="Comic Sans MS" w:hAnsi="Comic Sans MS"/>
          <w:color w:val="414042"/>
          <w:spacing w:val="-39"/>
          <w:w w:val="95"/>
        </w:rPr>
        <w:t xml:space="preserve"> </w:t>
      </w:r>
      <w:r>
        <w:rPr>
          <w:rFonts w:ascii="Comic Sans MS" w:hAnsi="Comic Sans MS"/>
          <w:color w:val="414042"/>
          <w:w w:val="95"/>
        </w:rPr>
        <w:t>ЛЕТ</w:t>
      </w:r>
      <w:r>
        <w:rPr>
          <w:rFonts w:ascii="Comic Sans MS" w:hAnsi="Comic Sans MS"/>
          <w:color w:val="414042"/>
          <w:spacing w:val="-35"/>
          <w:w w:val="95"/>
        </w:rPr>
        <w:t xml:space="preserve"> </w:t>
      </w:r>
      <w:r>
        <w:rPr>
          <w:rFonts w:ascii="Comic Sans MS" w:hAnsi="Comic Sans MS"/>
          <w:color w:val="414042"/>
          <w:w w:val="95"/>
        </w:rPr>
        <w:t>КРО</w:t>
      </w:r>
    </w:p>
    <w:p w:rsidR="00680318" w:rsidRDefault="00680318">
      <w:pPr>
        <w:pStyle w:val="a3"/>
        <w:spacing w:before="5"/>
        <w:ind w:left="0"/>
        <w:rPr>
          <w:rFonts w:ascii="Comic Sans MS"/>
          <w:b/>
          <w:sz w:val="24"/>
        </w:rPr>
      </w:pPr>
    </w:p>
    <w:p w:rsidR="00680318" w:rsidRDefault="00680318">
      <w:pPr>
        <w:rPr>
          <w:rFonts w:ascii="Comic Sans MS"/>
          <w:sz w:val="24"/>
        </w:rPr>
        <w:sectPr w:rsidR="00680318">
          <w:pgSz w:w="11910" w:h="15880"/>
          <w:pgMar w:top="560" w:right="800" w:bottom="0" w:left="800" w:header="720" w:footer="720" w:gutter="0"/>
          <w:cols w:space="720"/>
        </w:sectPr>
      </w:pPr>
    </w:p>
    <w:p w:rsidR="00680318" w:rsidRDefault="001A0B5D">
      <w:pPr>
        <w:pStyle w:val="a3"/>
        <w:spacing w:before="102" w:line="264" w:lineRule="auto"/>
        <w:ind w:right="206" w:firstLine="283"/>
      </w:pPr>
      <w:r>
        <w:rPr>
          <w:color w:val="231F20"/>
          <w:w w:val="95"/>
        </w:rPr>
        <w:lastRenderedPageBreak/>
        <w:t>Кроме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того,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выявленные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0"/>
        </w:rPr>
        <w:t>недостатки</w:t>
      </w:r>
      <w:r>
        <w:rPr>
          <w:color w:val="231F20"/>
          <w:spacing w:val="33"/>
          <w:w w:val="90"/>
        </w:rPr>
        <w:t xml:space="preserve"> </w:t>
      </w:r>
      <w:r>
        <w:rPr>
          <w:color w:val="231F20"/>
          <w:w w:val="90"/>
        </w:rPr>
        <w:t>в</w:t>
      </w:r>
      <w:r>
        <w:rPr>
          <w:color w:val="231F20"/>
          <w:spacing w:val="34"/>
          <w:w w:val="90"/>
        </w:rPr>
        <w:t xml:space="preserve"> </w:t>
      </w:r>
      <w:r>
        <w:rPr>
          <w:color w:val="231F20"/>
          <w:w w:val="90"/>
        </w:rPr>
        <w:t>большинстве</w:t>
      </w:r>
      <w:r>
        <w:rPr>
          <w:color w:val="231F20"/>
          <w:spacing w:val="33"/>
          <w:w w:val="90"/>
        </w:rPr>
        <w:t xml:space="preserve"> </w:t>
      </w:r>
      <w:r>
        <w:rPr>
          <w:color w:val="231F20"/>
          <w:w w:val="90"/>
        </w:rPr>
        <w:t>случаев</w:t>
      </w:r>
      <w:r>
        <w:rPr>
          <w:color w:val="231F20"/>
          <w:spacing w:val="-48"/>
          <w:w w:val="90"/>
        </w:rPr>
        <w:t xml:space="preserve"> </w:t>
      </w:r>
      <w:r>
        <w:rPr>
          <w:color w:val="231F20"/>
          <w:w w:val="95"/>
        </w:rPr>
        <w:t>связаны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с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несоблюдением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или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0"/>
        </w:rPr>
        <w:t>неприменением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форм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документов,</w:t>
      </w:r>
      <w:r>
        <w:rPr>
          <w:color w:val="231F20"/>
          <w:spacing w:val="-49"/>
          <w:w w:val="90"/>
        </w:rPr>
        <w:t xml:space="preserve"> </w:t>
      </w:r>
      <w:r>
        <w:rPr>
          <w:color w:val="231F20"/>
          <w:w w:val="90"/>
        </w:rPr>
        <w:t>установленных</w:t>
      </w:r>
      <w:r>
        <w:rPr>
          <w:color w:val="231F20"/>
          <w:spacing w:val="4"/>
          <w:w w:val="90"/>
        </w:rPr>
        <w:t xml:space="preserve"> </w:t>
      </w:r>
      <w:r>
        <w:rPr>
          <w:color w:val="231F20"/>
          <w:w w:val="90"/>
        </w:rPr>
        <w:t>приказом</w:t>
      </w:r>
      <w:r>
        <w:rPr>
          <w:color w:val="231F20"/>
          <w:spacing w:val="4"/>
          <w:w w:val="90"/>
        </w:rPr>
        <w:t xml:space="preserve"> </w:t>
      </w:r>
      <w:r>
        <w:rPr>
          <w:color w:val="231F20"/>
          <w:w w:val="90"/>
        </w:rPr>
        <w:t>Минфина</w:t>
      </w:r>
      <w:r>
        <w:rPr>
          <w:color w:val="231F20"/>
          <w:spacing w:val="-49"/>
          <w:w w:val="90"/>
        </w:rPr>
        <w:t xml:space="preserve"> </w:t>
      </w:r>
      <w:r>
        <w:rPr>
          <w:color w:val="231F20"/>
          <w:w w:val="95"/>
        </w:rPr>
        <w:t>России</w:t>
      </w:r>
      <w:r>
        <w:rPr>
          <w:color w:val="231F20"/>
          <w:spacing w:val="8"/>
          <w:w w:val="95"/>
        </w:rPr>
        <w:t xml:space="preserve"> </w:t>
      </w:r>
      <w:r>
        <w:rPr>
          <w:color w:val="231F20"/>
          <w:w w:val="95"/>
        </w:rPr>
        <w:t>от</w:t>
      </w:r>
      <w:r>
        <w:rPr>
          <w:color w:val="231F20"/>
          <w:spacing w:val="9"/>
          <w:w w:val="95"/>
        </w:rPr>
        <w:t xml:space="preserve"> </w:t>
      </w:r>
      <w:r>
        <w:rPr>
          <w:color w:val="231F20"/>
          <w:w w:val="95"/>
        </w:rPr>
        <w:t>30</w:t>
      </w:r>
      <w:r>
        <w:rPr>
          <w:color w:val="231F20"/>
          <w:spacing w:val="9"/>
          <w:w w:val="95"/>
        </w:rPr>
        <w:t xml:space="preserve"> </w:t>
      </w:r>
      <w:r>
        <w:rPr>
          <w:color w:val="231F20"/>
          <w:w w:val="95"/>
        </w:rPr>
        <w:t>декабря</w:t>
      </w:r>
      <w:r>
        <w:rPr>
          <w:color w:val="231F20"/>
          <w:spacing w:val="9"/>
          <w:w w:val="95"/>
        </w:rPr>
        <w:t xml:space="preserve"> </w:t>
      </w:r>
      <w:r>
        <w:rPr>
          <w:color w:val="231F20"/>
          <w:w w:val="95"/>
        </w:rPr>
        <w:t>2020</w:t>
      </w:r>
      <w:r>
        <w:rPr>
          <w:color w:val="231F20"/>
          <w:spacing w:val="8"/>
          <w:w w:val="95"/>
        </w:rPr>
        <w:t xml:space="preserve"> </w:t>
      </w:r>
      <w:r>
        <w:rPr>
          <w:color w:val="231F20"/>
          <w:w w:val="95"/>
        </w:rPr>
        <w:t>года</w:t>
      </w:r>
    </w:p>
    <w:p w:rsidR="00680318" w:rsidRDefault="001A0B5D">
      <w:pPr>
        <w:pStyle w:val="a3"/>
        <w:spacing w:before="3" w:line="264" w:lineRule="auto"/>
        <w:ind w:right="206"/>
      </w:pPr>
      <w:r>
        <w:rPr>
          <w:color w:val="231F20"/>
          <w:w w:val="95"/>
        </w:rPr>
        <w:t>№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340н.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А</w:t>
      </w:r>
      <w:r>
        <w:rPr>
          <w:color w:val="231F20"/>
          <w:spacing w:val="2"/>
          <w:w w:val="95"/>
        </w:rPr>
        <w:t xml:space="preserve"> </w:t>
      </w:r>
      <w:r>
        <w:rPr>
          <w:color w:val="231F20"/>
          <w:w w:val="95"/>
        </w:rPr>
        <w:t>также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с</w:t>
      </w:r>
      <w:r>
        <w:rPr>
          <w:color w:val="231F20"/>
          <w:spacing w:val="2"/>
          <w:w w:val="95"/>
        </w:rPr>
        <w:t xml:space="preserve"> </w:t>
      </w:r>
      <w:r>
        <w:rPr>
          <w:color w:val="231F20"/>
          <w:w w:val="95"/>
        </w:rPr>
        <w:t>отсутствием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0"/>
        </w:rPr>
        <w:t>информированности</w:t>
      </w:r>
      <w:r>
        <w:rPr>
          <w:color w:val="231F20"/>
          <w:spacing w:val="3"/>
          <w:w w:val="90"/>
        </w:rPr>
        <w:t xml:space="preserve"> </w:t>
      </w:r>
      <w:r>
        <w:rPr>
          <w:color w:val="231F20"/>
          <w:w w:val="90"/>
        </w:rPr>
        <w:t>об</w:t>
      </w:r>
      <w:r>
        <w:rPr>
          <w:color w:val="231F20"/>
          <w:spacing w:val="46"/>
        </w:rPr>
        <w:t xml:space="preserve"> </w:t>
      </w:r>
      <w:r>
        <w:rPr>
          <w:color w:val="231F20"/>
          <w:w w:val="90"/>
        </w:rPr>
        <w:t>изменениях</w:t>
      </w:r>
      <w:r>
        <w:rPr>
          <w:color w:val="231F20"/>
          <w:spacing w:val="-49"/>
          <w:w w:val="90"/>
        </w:rPr>
        <w:t xml:space="preserve"> </w:t>
      </w:r>
      <w:r>
        <w:rPr>
          <w:color w:val="231F20"/>
          <w:w w:val="90"/>
        </w:rPr>
        <w:t>в</w:t>
      </w:r>
      <w:r>
        <w:rPr>
          <w:color w:val="231F20"/>
          <w:spacing w:val="42"/>
          <w:w w:val="90"/>
        </w:rPr>
        <w:t xml:space="preserve"> </w:t>
      </w:r>
      <w:r>
        <w:rPr>
          <w:color w:val="231F20"/>
          <w:w w:val="90"/>
        </w:rPr>
        <w:t>бюджетном</w:t>
      </w:r>
      <w:r>
        <w:rPr>
          <w:color w:val="231F20"/>
          <w:spacing w:val="42"/>
          <w:w w:val="90"/>
        </w:rPr>
        <w:t xml:space="preserve"> </w:t>
      </w:r>
      <w:r>
        <w:rPr>
          <w:color w:val="231F20"/>
          <w:w w:val="90"/>
        </w:rPr>
        <w:t>законодательстве</w:t>
      </w:r>
      <w:r>
        <w:rPr>
          <w:color w:val="231F20"/>
          <w:spacing w:val="42"/>
          <w:w w:val="90"/>
        </w:rPr>
        <w:t xml:space="preserve"> </w:t>
      </w:r>
      <w:r>
        <w:rPr>
          <w:color w:val="231F20"/>
          <w:w w:val="90"/>
        </w:rPr>
        <w:t>РФ.</w:t>
      </w:r>
    </w:p>
    <w:p w:rsidR="00680318" w:rsidRDefault="001A0B5D">
      <w:pPr>
        <w:pStyle w:val="a3"/>
        <w:spacing w:before="2" w:line="264" w:lineRule="auto"/>
        <w:ind w:right="38" w:hanging="1"/>
      </w:pPr>
      <w:r>
        <w:rPr>
          <w:color w:val="231F20"/>
          <w:w w:val="90"/>
        </w:rPr>
        <w:t>Для</w:t>
      </w:r>
      <w:r>
        <w:rPr>
          <w:color w:val="231F20"/>
          <w:spacing w:val="23"/>
          <w:w w:val="90"/>
        </w:rPr>
        <w:t xml:space="preserve"> </w:t>
      </w:r>
      <w:r>
        <w:rPr>
          <w:color w:val="231F20"/>
          <w:w w:val="90"/>
        </w:rPr>
        <w:t>положительной</w:t>
      </w:r>
      <w:r>
        <w:rPr>
          <w:color w:val="231F20"/>
          <w:spacing w:val="24"/>
          <w:w w:val="90"/>
        </w:rPr>
        <w:t xml:space="preserve"> </w:t>
      </w:r>
      <w:r>
        <w:rPr>
          <w:color w:val="231F20"/>
          <w:w w:val="90"/>
        </w:rPr>
        <w:t>динамики</w:t>
      </w:r>
      <w:r>
        <w:rPr>
          <w:color w:val="231F20"/>
          <w:spacing w:val="24"/>
          <w:w w:val="90"/>
        </w:rPr>
        <w:t xml:space="preserve"> </w:t>
      </w:r>
      <w:proofErr w:type="spellStart"/>
      <w:r>
        <w:rPr>
          <w:color w:val="231F20"/>
          <w:w w:val="90"/>
        </w:rPr>
        <w:t>орган</w:t>
      </w:r>
      <w:proofErr w:type="gramStart"/>
      <w:r>
        <w:rPr>
          <w:color w:val="231F20"/>
          <w:w w:val="90"/>
        </w:rPr>
        <w:t>и</w:t>
      </w:r>
      <w:proofErr w:type="spellEnd"/>
      <w:r>
        <w:rPr>
          <w:color w:val="231F20"/>
          <w:w w:val="90"/>
        </w:rPr>
        <w:t>-</w:t>
      </w:r>
      <w:proofErr w:type="gramEnd"/>
      <w:r>
        <w:rPr>
          <w:color w:val="231F20"/>
          <w:spacing w:val="-49"/>
          <w:w w:val="90"/>
        </w:rPr>
        <w:t xml:space="preserve"> </w:t>
      </w:r>
      <w:proofErr w:type="spellStart"/>
      <w:r>
        <w:rPr>
          <w:color w:val="231F20"/>
          <w:w w:val="95"/>
        </w:rPr>
        <w:t>зации</w:t>
      </w:r>
      <w:proofErr w:type="spellEnd"/>
      <w:r>
        <w:rPr>
          <w:color w:val="231F20"/>
          <w:spacing w:val="5"/>
          <w:w w:val="95"/>
        </w:rPr>
        <w:t xml:space="preserve"> </w:t>
      </w:r>
      <w:r>
        <w:rPr>
          <w:color w:val="231F20"/>
          <w:w w:val="95"/>
        </w:rPr>
        <w:t>ВМФК</w:t>
      </w:r>
      <w:r>
        <w:rPr>
          <w:color w:val="231F20"/>
          <w:spacing w:val="6"/>
          <w:w w:val="95"/>
        </w:rPr>
        <w:t xml:space="preserve"> </w:t>
      </w:r>
      <w:r>
        <w:rPr>
          <w:color w:val="231F20"/>
          <w:w w:val="95"/>
        </w:rPr>
        <w:t>на</w:t>
      </w:r>
      <w:r>
        <w:rPr>
          <w:color w:val="231F20"/>
          <w:spacing w:val="6"/>
          <w:w w:val="95"/>
        </w:rPr>
        <w:t xml:space="preserve"> </w:t>
      </w:r>
      <w:r>
        <w:rPr>
          <w:color w:val="231F20"/>
          <w:w w:val="95"/>
        </w:rPr>
        <w:t>территории</w:t>
      </w:r>
      <w:r>
        <w:rPr>
          <w:color w:val="231F20"/>
          <w:spacing w:val="6"/>
          <w:w w:val="95"/>
        </w:rPr>
        <w:t xml:space="preserve"> </w:t>
      </w:r>
      <w:r>
        <w:rPr>
          <w:color w:val="231F20"/>
          <w:w w:val="95"/>
        </w:rPr>
        <w:t>региона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0"/>
        </w:rPr>
        <w:t>УФК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по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Нижегородской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области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про-</w:t>
      </w:r>
      <w:r>
        <w:rPr>
          <w:color w:val="231F20"/>
          <w:spacing w:val="-49"/>
          <w:w w:val="90"/>
        </w:rPr>
        <w:t xml:space="preserve"> </w:t>
      </w:r>
      <w:r>
        <w:rPr>
          <w:color w:val="231F20"/>
          <w:w w:val="90"/>
        </w:rPr>
        <w:t>водит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разъяснительную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работу.</w:t>
      </w:r>
      <w:r>
        <w:rPr>
          <w:color w:val="231F20"/>
          <w:spacing w:val="1"/>
          <w:w w:val="90"/>
        </w:rPr>
        <w:t xml:space="preserve"> </w:t>
      </w:r>
      <w:proofErr w:type="spellStart"/>
      <w:r>
        <w:rPr>
          <w:color w:val="231F20"/>
          <w:w w:val="90"/>
        </w:rPr>
        <w:t>Ан</w:t>
      </w:r>
      <w:proofErr w:type="gramStart"/>
      <w:r>
        <w:rPr>
          <w:color w:val="231F20"/>
          <w:w w:val="90"/>
        </w:rPr>
        <w:t>а</w:t>
      </w:r>
      <w:proofErr w:type="spellEnd"/>
      <w:r>
        <w:rPr>
          <w:color w:val="231F20"/>
          <w:w w:val="90"/>
        </w:rPr>
        <w:t>-</w:t>
      </w:r>
      <w:proofErr w:type="gramEnd"/>
      <w:r>
        <w:rPr>
          <w:color w:val="231F20"/>
          <w:spacing w:val="1"/>
          <w:w w:val="90"/>
        </w:rPr>
        <w:t xml:space="preserve"> </w:t>
      </w:r>
      <w:proofErr w:type="spellStart"/>
      <w:r>
        <w:rPr>
          <w:color w:val="231F20"/>
          <w:w w:val="90"/>
        </w:rPr>
        <w:t>лизируемым</w:t>
      </w:r>
      <w:proofErr w:type="spellEnd"/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муниципалитетам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УФК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оказывает</w:t>
      </w:r>
      <w:r>
        <w:rPr>
          <w:color w:val="231F20"/>
          <w:spacing w:val="17"/>
          <w:w w:val="90"/>
        </w:rPr>
        <w:t xml:space="preserve"> </w:t>
      </w:r>
      <w:r>
        <w:rPr>
          <w:color w:val="231F20"/>
          <w:w w:val="90"/>
        </w:rPr>
        <w:t>консультационную</w:t>
      </w:r>
      <w:r>
        <w:rPr>
          <w:color w:val="231F20"/>
          <w:spacing w:val="17"/>
          <w:w w:val="90"/>
        </w:rPr>
        <w:t xml:space="preserve"> </w:t>
      </w:r>
      <w:r>
        <w:rPr>
          <w:color w:val="231F20"/>
          <w:w w:val="90"/>
        </w:rPr>
        <w:t>помощь</w:t>
      </w:r>
      <w:r>
        <w:rPr>
          <w:color w:val="231F20"/>
          <w:spacing w:val="-49"/>
          <w:w w:val="90"/>
        </w:rPr>
        <w:t xml:space="preserve"> </w:t>
      </w:r>
      <w:r>
        <w:rPr>
          <w:color w:val="231F20"/>
          <w:w w:val="95"/>
        </w:rPr>
        <w:t>для четкого понимания понятий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0"/>
        </w:rPr>
        <w:t>Бюджетного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кодекса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и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федеральных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стандартов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ВГ(М)ФК.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Главам</w:t>
      </w:r>
      <w:r>
        <w:rPr>
          <w:color w:val="231F20"/>
          <w:spacing w:val="1"/>
          <w:w w:val="90"/>
        </w:rPr>
        <w:t xml:space="preserve"> </w:t>
      </w:r>
      <w:proofErr w:type="spellStart"/>
      <w:r>
        <w:rPr>
          <w:color w:val="231F20"/>
          <w:w w:val="90"/>
        </w:rPr>
        <w:t>адм</w:t>
      </w:r>
      <w:proofErr w:type="gramStart"/>
      <w:r>
        <w:rPr>
          <w:color w:val="231F20"/>
          <w:w w:val="90"/>
        </w:rPr>
        <w:t>и</w:t>
      </w:r>
      <w:proofErr w:type="spellEnd"/>
      <w:r>
        <w:rPr>
          <w:color w:val="231F20"/>
          <w:w w:val="90"/>
        </w:rPr>
        <w:t>-</w:t>
      </w:r>
      <w:proofErr w:type="gramEnd"/>
      <w:r>
        <w:rPr>
          <w:color w:val="231F20"/>
          <w:spacing w:val="1"/>
          <w:w w:val="90"/>
        </w:rPr>
        <w:t xml:space="preserve"> </w:t>
      </w:r>
      <w:proofErr w:type="spellStart"/>
      <w:r>
        <w:rPr>
          <w:color w:val="231F20"/>
          <w:w w:val="90"/>
        </w:rPr>
        <w:t>нистраций</w:t>
      </w:r>
      <w:proofErr w:type="spellEnd"/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муниципальных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районов,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городских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и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муниципаль</w:t>
      </w:r>
      <w:r>
        <w:rPr>
          <w:color w:val="231F20"/>
          <w:w w:val="90"/>
        </w:rPr>
        <w:t>ных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округов,</w:t>
      </w:r>
      <w:r>
        <w:rPr>
          <w:color w:val="231F20"/>
          <w:spacing w:val="-49"/>
          <w:w w:val="90"/>
        </w:rPr>
        <w:t xml:space="preserve"> </w:t>
      </w:r>
      <w:r>
        <w:rPr>
          <w:color w:val="231F20"/>
          <w:w w:val="90"/>
        </w:rPr>
        <w:t>министру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финансов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Нижегородской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5"/>
        </w:rPr>
        <w:t xml:space="preserve">области систематически </w:t>
      </w:r>
      <w:proofErr w:type="spellStart"/>
      <w:r>
        <w:rPr>
          <w:color w:val="231F20"/>
          <w:w w:val="95"/>
        </w:rPr>
        <w:t>направ</w:t>
      </w:r>
      <w:proofErr w:type="spellEnd"/>
      <w:r>
        <w:rPr>
          <w:color w:val="231F20"/>
          <w:w w:val="95"/>
        </w:rPr>
        <w:t>-</w:t>
      </w:r>
      <w:r>
        <w:rPr>
          <w:color w:val="231F20"/>
          <w:spacing w:val="1"/>
          <w:w w:val="95"/>
        </w:rPr>
        <w:t xml:space="preserve"> </w:t>
      </w:r>
      <w:proofErr w:type="spellStart"/>
      <w:r>
        <w:rPr>
          <w:color w:val="231F20"/>
          <w:w w:val="95"/>
        </w:rPr>
        <w:t>ляются</w:t>
      </w:r>
      <w:proofErr w:type="spellEnd"/>
      <w:r>
        <w:rPr>
          <w:color w:val="231F20"/>
          <w:w w:val="95"/>
        </w:rPr>
        <w:t xml:space="preserve"> обзоры. В них содержатся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0"/>
        </w:rPr>
        <w:t>данные</w:t>
      </w:r>
      <w:r>
        <w:rPr>
          <w:color w:val="231F20"/>
          <w:spacing w:val="45"/>
        </w:rPr>
        <w:t xml:space="preserve"> </w:t>
      </w:r>
      <w:r>
        <w:rPr>
          <w:color w:val="231F20"/>
          <w:w w:val="90"/>
        </w:rPr>
        <w:t>о</w:t>
      </w:r>
      <w:r>
        <w:rPr>
          <w:color w:val="231F20"/>
          <w:spacing w:val="46"/>
        </w:rPr>
        <w:t xml:space="preserve"> </w:t>
      </w:r>
      <w:r>
        <w:rPr>
          <w:color w:val="231F20"/>
          <w:w w:val="90"/>
        </w:rPr>
        <w:t>недостатках,</w:t>
      </w:r>
      <w:r>
        <w:rPr>
          <w:color w:val="231F20"/>
          <w:spacing w:val="46"/>
        </w:rPr>
        <w:t xml:space="preserve"> </w:t>
      </w:r>
      <w:r>
        <w:rPr>
          <w:color w:val="231F20"/>
          <w:w w:val="90"/>
        </w:rPr>
        <w:t>выявленных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5"/>
        </w:rPr>
        <w:t>по результатам проведенных ко</w:t>
      </w:r>
      <w:proofErr w:type="gramStart"/>
      <w:r>
        <w:rPr>
          <w:color w:val="231F20"/>
          <w:w w:val="95"/>
        </w:rPr>
        <w:t>н-</w:t>
      </w:r>
      <w:proofErr w:type="gramEnd"/>
      <w:r>
        <w:rPr>
          <w:color w:val="231F20"/>
          <w:spacing w:val="1"/>
          <w:w w:val="95"/>
        </w:rPr>
        <w:t xml:space="preserve"> </w:t>
      </w:r>
      <w:proofErr w:type="spellStart"/>
      <w:r>
        <w:rPr>
          <w:color w:val="231F20"/>
          <w:w w:val="90"/>
        </w:rPr>
        <w:t>трольных</w:t>
      </w:r>
      <w:proofErr w:type="spellEnd"/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мероприятий.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Материалы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предназначены</w:t>
      </w:r>
      <w:r>
        <w:rPr>
          <w:color w:val="231F20"/>
          <w:spacing w:val="19"/>
          <w:w w:val="90"/>
        </w:rPr>
        <w:t xml:space="preserve"> </w:t>
      </w:r>
      <w:r>
        <w:rPr>
          <w:color w:val="231F20"/>
          <w:w w:val="90"/>
        </w:rPr>
        <w:t>для</w:t>
      </w:r>
      <w:r>
        <w:rPr>
          <w:color w:val="231F20"/>
          <w:spacing w:val="19"/>
          <w:w w:val="90"/>
        </w:rPr>
        <w:t xml:space="preserve"> </w:t>
      </w:r>
      <w:r>
        <w:rPr>
          <w:color w:val="231F20"/>
          <w:w w:val="90"/>
        </w:rPr>
        <w:t>изучения</w:t>
      </w:r>
      <w:r>
        <w:rPr>
          <w:color w:val="231F20"/>
          <w:spacing w:val="19"/>
          <w:w w:val="90"/>
        </w:rPr>
        <w:t xml:space="preserve"> </w:t>
      </w:r>
      <w:r>
        <w:rPr>
          <w:color w:val="231F20"/>
          <w:w w:val="90"/>
        </w:rPr>
        <w:t>и</w:t>
      </w:r>
      <w:r>
        <w:rPr>
          <w:color w:val="231F20"/>
          <w:spacing w:val="19"/>
          <w:w w:val="90"/>
        </w:rPr>
        <w:t xml:space="preserve"> </w:t>
      </w:r>
      <w:proofErr w:type="gramStart"/>
      <w:r>
        <w:rPr>
          <w:color w:val="231F20"/>
          <w:w w:val="90"/>
        </w:rPr>
        <w:t>при</w:t>
      </w:r>
      <w:proofErr w:type="gramEnd"/>
      <w:r>
        <w:rPr>
          <w:color w:val="231F20"/>
          <w:w w:val="90"/>
        </w:rPr>
        <w:t>-</w:t>
      </w:r>
    </w:p>
    <w:p w:rsidR="00680318" w:rsidRDefault="001A0B5D">
      <w:pPr>
        <w:pStyle w:val="a3"/>
        <w:spacing w:before="102" w:line="264" w:lineRule="auto"/>
      </w:pPr>
      <w:r>
        <w:br w:type="column"/>
      </w:r>
      <w:proofErr w:type="spellStart"/>
      <w:r>
        <w:rPr>
          <w:color w:val="231F20"/>
          <w:w w:val="90"/>
        </w:rPr>
        <w:lastRenderedPageBreak/>
        <w:t>нятия</w:t>
      </w:r>
      <w:proofErr w:type="spellEnd"/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превентивных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мер,</w:t>
      </w:r>
      <w:r>
        <w:rPr>
          <w:color w:val="231F20"/>
          <w:spacing w:val="1"/>
          <w:w w:val="90"/>
        </w:rPr>
        <w:t xml:space="preserve"> </w:t>
      </w:r>
      <w:proofErr w:type="spellStart"/>
      <w:r>
        <w:rPr>
          <w:color w:val="231F20"/>
          <w:w w:val="90"/>
        </w:rPr>
        <w:t>напра</w:t>
      </w:r>
      <w:proofErr w:type="gramStart"/>
      <w:r>
        <w:rPr>
          <w:color w:val="231F20"/>
          <w:w w:val="90"/>
        </w:rPr>
        <w:t>в</w:t>
      </w:r>
      <w:proofErr w:type="spellEnd"/>
      <w:r>
        <w:rPr>
          <w:color w:val="231F20"/>
          <w:w w:val="90"/>
        </w:rPr>
        <w:t>-</w:t>
      </w:r>
      <w:proofErr w:type="gramEnd"/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ленных</w:t>
      </w:r>
      <w:r>
        <w:rPr>
          <w:color w:val="231F20"/>
          <w:spacing w:val="34"/>
          <w:w w:val="90"/>
        </w:rPr>
        <w:t xml:space="preserve"> </w:t>
      </w:r>
      <w:r>
        <w:rPr>
          <w:color w:val="231F20"/>
          <w:w w:val="90"/>
        </w:rPr>
        <w:t>на</w:t>
      </w:r>
      <w:r>
        <w:rPr>
          <w:color w:val="231F20"/>
          <w:spacing w:val="34"/>
          <w:w w:val="90"/>
        </w:rPr>
        <w:t xml:space="preserve"> </w:t>
      </w:r>
      <w:r>
        <w:rPr>
          <w:color w:val="231F20"/>
          <w:w w:val="90"/>
        </w:rPr>
        <w:t>исправление</w:t>
      </w:r>
      <w:r>
        <w:rPr>
          <w:color w:val="231F20"/>
          <w:spacing w:val="34"/>
          <w:w w:val="90"/>
        </w:rPr>
        <w:t xml:space="preserve"> </w:t>
      </w:r>
      <w:r>
        <w:rPr>
          <w:color w:val="231F20"/>
          <w:w w:val="90"/>
        </w:rPr>
        <w:t>аналогичных</w:t>
      </w:r>
      <w:r>
        <w:rPr>
          <w:color w:val="231F20"/>
          <w:spacing w:val="-48"/>
          <w:w w:val="90"/>
        </w:rPr>
        <w:t xml:space="preserve"> </w:t>
      </w:r>
      <w:r>
        <w:rPr>
          <w:color w:val="231F20"/>
        </w:rPr>
        <w:t>недостатков.</w:t>
      </w:r>
    </w:p>
    <w:p w:rsidR="00680318" w:rsidRDefault="00680318">
      <w:pPr>
        <w:pStyle w:val="a3"/>
        <w:spacing w:before="1"/>
        <w:ind w:left="0"/>
        <w:rPr>
          <w:sz w:val="17"/>
        </w:rPr>
      </w:pPr>
    </w:p>
    <w:p w:rsidR="00680318" w:rsidRDefault="001A0B5D">
      <w:pPr>
        <w:pStyle w:val="1"/>
        <w:spacing w:before="0"/>
      </w:pPr>
      <w:r>
        <w:rPr>
          <w:color w:val="504C97"/>
          <w:w w:val="85"/>
        </w:rPr>
        <w:t>Результаты</w:t>
      </w:r>
      <w:r>
        <w:rPr>
          <w:color w:val="504C97"/>
          <w:spacing w:val="55"/>
        </w:rPr>
        <w:t xml:space="preserve"> </w:t>
      </w:r>
      <w:r>
        <w:rPr>
          <w:color w:val="504C97"/>
          <w:w w:val="85"/>
        </w:rPr>
        <w:t>работы</w:t>
      </w:r>
    </w:p>
    <w:p w:rsidR="00680318" w:rsidRDefault="001A0B5D">
      <w:pPr>
        <w:pStyle w:val="a3"/>
        <w:spacing w:before="14" w:line="264" w:lineRule="auto"/>
        <w:ind w:right="54" w:firstLine="283"/>
      </w:pPr>
      <w:r>
        <w:rPr>
          <w:color w:val="231F20"/>
          <w:w w:val="95"/>
        </w:rPr>
        <w:t>В качестве положительных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0"/>
        </w:rPr>
        <w:t>результатов</w:t>
      </w:r>
      <w:r>
        <w:rPr>
          <w:color w:val="231F20"/>
          <w:spacing w:val="29"/>
          <w:w w:val="90"/>
        </w:rPr>
        <w:t xml:space="preserve"> </w:t>
      </w:r>
      <w:r>
        <w:rPr>
          <w:color w:val="231F20"/>
          <w:w w:val="90"/>
        </w:rPr>
        <w:t>в</w:t>
      </w:r>
      <w:r>
        <w:rPr>
          <w:color w:val="231F20"/>
          <w:spacing w:val="30"/>
          <w:w w:val="90"/>
        </w:rPr>
        <w:t xml:space="preserve"> </w:t>
      </w:r>
      <w:r>
        <w:rPr>
          <w:color w:val="231F20"/>
          <w:w w:val="90"/>
        </w:rPr>
        <w:t>деятельности</w:t>
      </w:r>
      <w:r>
        <w:rPr>
          <w:color w:val="231F20"/>
          <w:spacing w:val="30"/>
          <w:w w:val="90"/>
        </w:rPr>
        <w:t xml:space="preserve"> </w:t>
      </w:r>
      <w:r>
        <w:rPr>
          <w:color w:val="231F20"/>
          <w:w w:val="90"/>
        </w:rPr>
        <w:t>органов</w:t>
      </w:r>
      <w:r>
        <w:rPr>
          <w:color w:val="231F20"/>
          <w:spacing w:val="-49"/>
          <w:w w:val="90"/>
        </w:rPr>
        <w:t xml:space="preserve"> </w:t>
      </w:r>
      <w:r>
        <w:rPr>
          <w:color w:val="231F20"/>
          <w:w w:val="90"/>
        </w:rPr>
        <w:t>В</w:t>
      </w:r>
      <w:proofErr w:type="gramStart"/>
      <w:r>
        <w:rPr>
          <w:color w:val="231F20"/>
          <w:w w:val="90"/>
        </w:rPr>
        <w:t>Г(</w:t>
      </w:r>
      <w:proofErr w:type="gramEnd"/>
      <w:r>
        <w:rPr>
          <w:color w:val="231F20"/>
          <w:w w:val="90"/>
        </w:rPr>
        <w:t>М)ФК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Нижегородской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области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можно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выделить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тенденцию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к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раз-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работке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и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утверждению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внутренних</w:t>
      </w:r>
      <w:r>
        <w:rPr>
          <w:color w:val="231F20"/>
          <w:spacing w:val="-49"/>
          <w:w w:val="90"/>
        </w:rPr>
        <w:t xml:space="preserve"> </w:t>
      </w:r>
      <w:r>
        <w:rPr>
          <w:color w:val="231F20"/>
          <w:w w:val="90"/>
        </w:rPr>
        <w:t>стандартов.</w:t>
      </w:r>
      <w:r>
        <w:rPr>
          <w:color w:val="231F20"/>
          <w:spacing w:val="35"/>
          <w:w w:val="90"/>
        </w:rPr>
        <w:t xml:space="preserve"> </w:t>
      </w:r>
      <w:r>
        <w:rPr>
          <w:color w:val="231F20"/>
          <w:w w:val="90"/>
        </w:rPr>
        <w:t>Они</w:t>
      </w:r>
      <w:r>
        <w:rPr>
          <w:color w:val="231F20"/>
          <w:spacing w:val="35"/>
          <w:w w:val="90"/>
        </w:rPr>
        <w:t xml:space="preserve"> </w:t>
      </w:r>
      <w:r>
        <w:rPr>
          <w:color w:val="231F20"/>
          <w:w w:val="90"/>
        </w:rPr>
        <w:t>разрабатываются</w:t>
      </w:r>
    </w:p>
    <w:p w:rsidR="00680318" w:rsidRDefault="001A0B5D">
      <w:pPr>
        <w:pStyle w:val="a3"/>
        <w:spacing w:before="3" w:line="264" w:lineRule="auto"/>
        <w:ind w:right="38"/>
      </w:pPr>
      <w:r>
        <w:rPr>
          <w:color w:val="231F20"/>
          <w:w w:val="90"/>
        </w:rPr>
        <w:t>в</w:t>
      </w:r>
      <w:r>
        <w:rPr>
          <w:color w:val="231F20"/>
          <w:spacing w:val="25"/>
          <w:w w:val="90"/>
        </w:rPr>
        <w:t xml:space="preserve"> </w:t>
      </w:r>
      <w:r>
        <w:rPr>
          <w:color w:val="231F20"/>
          <w:w w:val="90"/>
        </w:rPr>
        <w:t>соответствии</w:t>
      </w:r>
      <w:r>
        <w:rPr>
          <w:color w:val="231F20"/>
          <w:spacing w:val="25"/>
          <w:w w:val="90"/>
        </w:rPr>
        <w:t xml:space="preserve"> </w:t>
      </w:r>
      <w:r>
        <w:rPr>
          <w:color w:val="231F20"/>
          <w:w w:val="90"/>
        </w:rPr>
        <w:t>с</w:t>
      </w:r>
      <w:r>
        <w:rPr>
          <w:color w:val="231F20"/>
          <w:spacing w:val="26"/>
          <w:w w:val="90"/>
        </w:rPr>
        <w:t xml:space="preserve"> </w:t>
      </w:r>
      <w:r>
        <w:rPr>
          <w:color w:val="231F20"/>
          <w:w w:val="90"/>
        </w:rPr>
        <w:t>требованиями</w:t>
      </w:r>
      <w:r>
        <w:rPr>
          <w:color w:val="231F20"/>
          <w:spacing w:val="25"/>
          <w:w w:val="90"/>
        </w:rPr>
        <w:t xml:space="preserve"> </w:t>
      </w:r>
      <w:proofErr w:type="spellStart"/>
      <w:r>
        <w:rPr>
          <w:color w:val="231F20"/>
          <w:w w:val="90"/>
        </w:rPr>
        <w:t>фед</w:t>
      </w:r>
      <w:proofErr w:type="gramStart"/>
      <w:r>
        <w:rPr>
          <w:color w:val="231F20"/>
          <w:w w:val="90"/>
        </w:rPr>
        <w:t>е</w:t>
      </w:r>
      <w:proofErr w:type="spellEnd"/>
      <w:r>
        <w:rPr>
          <w:color w:val="231F20"/>
          <w:w w:val="90"/>
        </w:rPr>
        <w:t>-</w:t>
      </w:r>
      <w:proofErr w:type="gramEnd"/>
      <w:r>
        <w:rPr>
          <w:color w:val="231F20"/>
          <w:spacing w:val="-49"/>
          <w:w w:val="90"/>
        </w:rPr>
        <w:t xml:space="preserve"> </w:t>
      </w:r>
      <w:proofErr w:type="spellStart"/>
      <w:r>
        <w:rPr>
          <w:color w:val="231F20"/>
          <w:w w:val="90"/>
        </w:rPr>
        <w:t>рального</w:t>
      </w:r>
      <w:proofErr w:type="spellEnd"/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стандарта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«Планирование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проверок,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ревизий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и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обследований».</w:t>
      </w:r>
      <w:r>
        <w:rPr>
          <w:color w:val="231F20"/>
          <w:spacing w:val="-49"/>
          <w:w w:val="90"/>
        </w:rPr>
        <w:t xml:space="preserve"> </w:t>
      </w:r>
      <w:r>
        <w:rPr>
          <w:color w:val="231F20"/>
          <w:w w:val="95"/>
        </w:rPr>
        <w:t>Как правило, внутренними актами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контрольного органа уточняется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0"/>
        </w:rPr>
        <w:t>порядок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применения</w:t>
      </w:r>
      <w:r>
        <w:rPr>
          <w:color w:val="231F20"/>
          <w:spacing w:val="1"/>
          <w:w w:val="90"/>
        </w:rPr>
        <w:t xml:space="preserve"> </w:t>
      </w:r>
      <w:proofErr w:type="spellStart"/>
      <w:r>
        <w:rPr>
          <w:color w:val="231F20"/>
          <w:w w:val="90"/>
        </w:rPr>
        <w:t>рискориентир</w:t>
      </w:r>
      <w:proofErr w:type="gramStart"/>
      <w:r>
        <w:rPr>
          <w:color w:val="231F20"/>
          <w:w w:val="90"/>
        </w:rPr>
        <w:t>о</w:t>
      </w:r>
      <w:proofErr w:type="spellEnd"/>
      <w:r>
        <w:rPr>
          <w:color w:val="231F20"/>
          <w:w w:val="90"/>
        </w:rPr>
        <w:t>-</w:t>
      </w:r>
      <w:proofErr w:type="gramEnd"/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ванного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подхода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при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планировании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5"/>
        </w:rPr>
        <w:t>контрольных мероприятий. Ра</w:t>
      </w:r>
      <w:proofErr w:type="gramStart"/>
      <w:r>
        <w:rPr>
          <w:color w:val="231F20"/>
          <w:w w:val="95"/>
        </w:rPr>
        <w:t>з-</w:t>
      </w:r>
      <w:proofErr w:type="gramEnd"/>
      <w:r>
        <w:rPr>
          <w:color w:val="231F20"/>
          <w:spacing w:val="1"/>
          <w:w w:val="95"/>
        </w:rPr>
        <w:t xml:space="preserve"> </w:t>
      </w:r>
      <w:proofErr w:type="spellStart"/>
      <w:r>
        <w:rPr>
          <w:color w:val="231F20"/>
          <w:w w:val="90"/>
        </w:rPr>
        <w:t>рабатываются</w:t>
      </w:r>
      <w:proofErr w:type="spellEnd"/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методические</w:t>
      </w:r>
      <w:r>
        <w:rPr>
          <w:color w:val="231F20"/>
          <w:spacing w:val="1"/>
          <w:w w:val="90"/>
        </w:rPr>
        <w:t xml:space="preserve"> </w:t>
      </w:r>
      <w:proofErr w:type="spellStart"/>
      <w:r>
        <w:rPr>
          <w:color w:val="231F20"/>
          <w:w w:val="90"/>
        </w:rPr>
        <w:t>реко</w:t>
      </w:r>
      <w:proofErr w:type="spellEnd"/>
      <w:r>
        <w:rPr>
          <w:color w:val="231F20"/>
          <w:w w:val="90"/>
        </w:rPr>
        <w:t>-</w:t>
      </w:r>
      <w:r>
        <w:rPr>
          <w:color w:val="231F20"/>
          <w:spacing w:val="1"/>
          <w:w w:val="90"/>
        </w:rPr>
        <w:t xml:space="preserve"> </w:t>
      </w:r>
      <w:proofErr w:type="spellStart"/>
      <w:r>
        <w:rPr>
          <w:color w:val="231F20"/>
          <w:w w:val="90"/>
        </w:rPr>
        <w:t>мендации</w:t>
      </w:r>
      <w:proofErr w:type="spellEnd"/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по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проведению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проверок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финансово-хозяйственной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деятель-</w:t>
      </w:r>
      <w:r>
        <w:rPr>
          <w:color w:val="231F20"/>
          <w:spacing w:val="1"/>
          <w:w w:val="90"/>
        </w:rPr>
        <w:t xml:space="preserve"> </w:t>
      </w:r>
      <w:proofErr w:type="spellStart"/>
      <w:r>
        <w:rPr>
          <w:color w:val="231F20"/>
          <w:w w:val="90"/>
        </w:rPr>
        <w:t>ности</w:t>
      </w:r>
      <w:proofErr w:type="spellEnd"/>
      <w:r>
        <w:rPr>
          <w:color w:val="231F20"/>
          <w:spacing w:val="15"/>
          <w:w w:val="90"/>
        </w:rPr>
        <w:t xml:space="preserve"> </w:t>
      </w:r>
      <w:r>
        <w:rPr>
          <w:color w:val="231F20"/>
          <w:w w:val="90"/>
        </w:rPr>
        <w:t>и</w:t>
      </w:r>
      <w:r>
        <w:rPr>
          <w:color w:val="231F20"/>
          <w:spacing w:val="16"/>
          <w:w w:val="90"/>
        </w:rPr>
        <w:t xml:space="preserve"> </w:t>
      </w:r>
      <w:r>
        <w:rPr>
          <w:color w:val="231F20"/>
          <w:w w:val="90"/>
        </w:rPr>
        <w:t>классификатор</w:t>
      </w:r>
      <w:r>
        <w:rPr>
          <w:color w:val="231F20"/>
          <w:spacing w:val="15"/>
          <w:w w:val="90"/>
        </w:rPr>
        <w:t xml:space="preserve"> </w:t>
      </w:r>
      <w:r>
        <w:rPr>
          <w:color w:val="231F20"/>
          <w:w w:val="90"/>
        </w:rPr>
        <w:t>нарушений</w:t>
      </w:r>
    </w:p>
    <w:p w:rsidR="00680318" w:rsidRDefault="001A0B5D">
      <w:pPr>
        <w:pStyle w:val="a3"/>
        <w:spacing w:before="7"/>
      </w:pPr>
      <w:r>
        <w:rPr>
          <w:color w:val="231F20"/>
          <w:w w:val="85"/>
        </w:rPr>
        <w:t>и</w:t>
      </w:r>
      <w:r>
        <w:rPr>
          <w:color w:val="231F20"/>
          <w:spacing w:val="-2"/>
          <w:w w:val="85"/>
        </w:rPr>
        <w:t xml:space="preserve"> </w:t>
      </w:r>
      <w:r>
        <w:rPr>
          <w:color w:val="231F20"/>
          <w:w w:val="85"/>
        </w:rPr>
        <w:t>т.</w:t>
      </w:r>
      <w:r>
        <w:rPr>
          <w:color w:val="231F20"/>
          <w:spacing w:val="-1"/>
          <w:w w:val="85"/>
        </w:rPr>
        <w:t xml:space="preserve"> </w:t>
      </w:r>
      <w:r>
        <w:rPr>
          <w:color w:val="231F20"/>
          <w:w w:val="85"/>
        </w:rPr>
        <w:t>д.</w:t>
      </w:r>
    </w:p>
    <w:p w:rsidR="00680318" w:rsidRDefault="001A0B5D">
      <w:pPr>
        <w:pStyle w:val="a3"/>
        <w:spacing w:before="22" w:line="264" w:lineRule="auto"/>
        <w:ind w:firstLine="283"/>
      </w:pPr>
      <w:r>
        <w:rPr>
          <w:color w:val="231F20"/>
          <w:w w:val="90"/>
        </w:rPr>
        <w:t>Например,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КРУ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администрации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Нижнего</w:t>
      </w:r>
      <w:r>
        <w:rPr>
          <w:color w:val="231F20"/>
          <w:spacing w:val="41"/>
          <w:w w:val="90"/>
        </w:rPr>
        <w:t xml:space="preserve"> </w:t>
      </w:r>
      <w:r>
        <w:rPr>
          <w:color w:val="231F20"/>
          <w:w w:val="90"/>
        </w:rPr>
        <w:t>Новгорода</w:t>
      </w:r>
      <w:r>
        <w:rPr>
          <w:color w:val="231F20"/>
          <w:spacing w:val="41"/>
          <w:w w:val="90"/>
        </w:rPr>
        <w:t xml:space="preserve"> </w:t>
      </w:r>
      <w:r>
        <w:rPr>
          <w:color w:val="231F20"/>
          <w:w w:val="90"/>
        </w:rPr>
        <w:t>издало</w:t>
      </w:r>
      <w:r>
        <w:rPr>
          <w:color w:val="231F20"/>
          <w:spacing w:val="41"/>
          <w:w w:val="90"/>
        </w:rPr>
        <w:t xml:space="preserve"> </w:t>
      </w:r>
      <w:r>
        <w:rPr>
          <w:color w:val="231F20"/>
          <w:w w:val="90"/>
        </w:rPr>
        <w:t>приказы,</w:t>
      </w:r>
      <w:r>
        <w:rPr>
          <w:color w:val="231F20"/>
          <w:spacing w:val="-49"/>
          <w:w w:val="90"/>
        </w:rPr>
        <w:t xml:space="preserve"> </w:t>
      </w:r>
      <w:r>
        <w:rPr>
          <w:color w:val="231F20"/>
          <w:w w:val="90"/>
        </w:rPr>
        <w:t>уточняющие</w:t>
      </w:r>
      <w:r>
        <w:rPr>
          <w:color w:val="231F20"/>
          <w:spacing w:val="18"/>
          <w:w w:val="90"/>
        </w:rPr>
        <w:t xml:space="preserve"> </w:t>
      </w:r>
      <w:r>
        <w:rPr>
          <w:color w:val="231F20"/>
          <w:w w:val="90"/>
        </w:rPr>
        <w:t>порядок</w:t>
      </w:r>
      <w:r>
        <w:rPr>
          <w:color w:val="231F20"/>
          <w:spacing w:val="19"/>
          <w:w w:val="90"/>
        </w:rPr>
        <w:t xml:space="preserve"> </w:t>
      </w:r>
      <w:r>
        <w:rPr>
          <w:color w:val="231F20"/>
          <w:w w:val="90"/>
        </w:rPr>
        <w:t>применения</w:t>
      </w:r>
    </w:p>
    <w:p w:rsidR="00680318" w:rsidRDefault="001A0B5D">
      <w:pPr>
        <w:pStyle w:val="a3"/>
        <w:spacing w:before="102" w:line="264" w:lineRule="auto"/>
        <w:ind w:right="110"/>
      </w:pPr>
      <w:r>
        <w:br w:type="column"/>
      </w:r>
      <w:r>
        <w:rPr>
          <w:color w:val="231F20"/>
          <w:w w:val="90"/>
        </w:rPr>
        <w:lastRenderedPageBreak/>
        <w:t>критериев</w:t>
      </w:r>
      <w:r>
        <w:rPr>
          <w:color w:val="231F20"/>
          <w:spacing w:val="39"/>
          <w:w w:val="90"/>
        </w:rPr>
        <w:t xml:space="preserve"> </w:t>
      </w:r>
      <w:r>
        <w:rPr>
          <w:color w:val="231F20"/>
          <w:w w:val="90"/>
        </w:rPr>
        <w:t>оценки</w:t>
      </w:r>
      <w:r>
        <w:rPr>
          <w:color w:val="231F20"/>
          <w:spacing w:val="39"/>
          <w:w w:val="90"/>
        </w:rPr>
        <w:t xml:space="preserve"> </w:t>
      </w:r>
      <w:r>
        <w:rPr>
          <w:color w:val="231F20"/>
          <w:w w:val="90"/>
        </w:rPr>
        <w:t>при</w:t>
      </w:r>
      <w:r>
        <w:rPr>
          <w:color w:val="231F20"/>
          <w:spacing w:val="40"/>
          <w:w w:val="90"/>
        </w:rPr>
        <w:t xml:space="preserve"> </w:t>
      </w:r>
      <w:r>
        <w:rPr>
          <w:color w:val="231F20"/>
          <w:w w:val="90"/>
        </w:rPr>
        <w:t>планировании,</w:t>
      </w:r>
      <w:r>
        <w:rPr>
          <w:color w:val="231F20"/>
          <w:spacing w:val="-49"/>
          <w:w w:val="90"/>
        </w:rPr>
        <w:t xml:space="preserve"> </w:t>
      </w:r>
      <w:r>
        <w:rPr>
          <w:color w:val="231F20"/>
          <w:w w:val="90"/>
        </w:rPr>
        <w:t>дополнительные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бланки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документов,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используемые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в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ходе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контрольных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мероприятий.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Это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рабочий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план,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акт</w:t>
      </w:r>
      <w:r>
        <w:rPr>
          <w:color w:val="231F20"/>
          <w:spacing w:val="-49"/>
          <w:w w:val="90"/>
        </w:rPr>
        <w:t xml:space="preserve"> </w:t>
      </w:r>
      <w:r>
        <w:rPr>
          <w:color w:val="231F20"/>
          <w:w w:val="90"/>
        </w:rPr>
        <w:t>контрольного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обмера,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расчет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зав</w:t>
      </w:r>
      <w:proofErr w:type="gramStart"/>
      <w:r>
        <w:rPr>
          <w:color w:val="231F20"/>
          <w:w w:val="90"/>
        </w:rPr>
        <w:t>ы-</w:t>
      </w:r>
      <w:proofErr w:type="gramEnd"/>
      <w:r>
        <w:rPr>
          <w:color w:val="231F20"/>
          <w:spacing w:val="1"/>
          <w:w w:val="90"/>
        </w:rPr>
        <w:t xml:space="preserve"> </w:t>
      </w:r>
      <w:proofErr w:type="spellStart"/>
      <w:r>
        <w:rPr>
          <w:color w:val="231F20"/>
          <w:w w:val="90"/>
        </w:rPr>
        <w:t>шения</w:t>
      </w:r>
      <w:proofErr w:type="spellEnd"/>
      <w:r>
        <w:rPr>
          <w:color w:val="231F20"/>
          <w:spacing w:val="27"/>
          <w:w w:val="90"/>
        </w:rPr>
        <w:t xml:space="preserve"> </w:t>
      </w:r>
      <w:r>
        <w:rPr>
          <w:color w:val="231F20"/>
          <w:w w:val="90"/>
        </w:rPr>
        <w:t>стоимости</w:t>
      </w:r>
      <w:r>
        <w:rPr>
          <w:color w:val="231F20"/>
          <w:spacing w:val="27"/>
          <w:w w:val="90"/>
        </w:rPr>
        <w:t xml:space="preserve"> </w:t>
      </w:r>
      <w:r>
        <w:rPr>
          <w:color w:val="231F20"/>
          <w:w w:val="90"/>
        </w:rPr>
        <w:t>выполненных</w:t>
      </w:r>
      <w:r>
        <w:rPr>
          <w:color w:val="231F20"/>
          <w:spacing w:val="27"/>
          <w:w w:val="90"/>
        </w:rPr>
        <w:t xml:space="preserve"> </w:t>
      </w:r>
      <w:r>
        <w:rPr>
          <w:color w:val="231F20"/>
          <w:w w:val="90"/>
        </w:rPr>
        <w:t>работ,</w:t>
      </w:r>
      <w:r>
        <w:rPr>
          <w:color w:val="231F20"/>
          <w:spacing w:val="-49"/>
          <w:w w:val="90"/>
        </w:rPr>
        <w:t xml:space="preserve"> </w:t>
      </w:r>
      <w:r>
        <w:rPr>
          <w:color w:val="231F20"/>
          <w:w w:val="95"/>
        </w:rPr>
        <w:t xml:space="preserve">запрос о предоставлении </w:t>
      </w:r>
      <w:proofErr w:type="spellStart"/>
      <w:r>
        <w:rPr>
          <w:color w:val="231F20"/>
          <w:w w:val="95"/>
        </w:rPr>
        <w:t>инфор</w:t>
      </w:r>
      <w:proofErr w:type="spellEnd"/>
      <w:r>
        <w:rPr>
          <w:color w:val="231F20"/>
          <w:w w:val="95"/>
        </w:rPr>
        <w:t>-</w:t>
      </w:r>
      <w:r>
        <w:rPr>
          <w:color w:val="231F20"/>
          <w:spacing w:val="1"/>
          <w:w w:val="95"/>
        </w:rPr>
        <w:t xml:space="preserve"> </w:t>
      </w:r>
      <w:proofErr w:type="spellStart"/>
      <w:r>
        <w:rPr>
          <w:color w:val="231F20"/>
          <w:w w:val="95"/>
        </w:rPr>
        <w:t>мации</w:t>
      </w:r>
      <w:proofErr w:type="spellEnd"/>
      <w:r>
        <w:rPr>
          <w:color w:val="231F20"/>
          <w:w w:val="95"/>
        </w:rPr>
        <w:t>,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запрос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о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предоставлении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0"/>
        </w:rPr>
        <w:t>доступа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к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данным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информационных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систем</w:t>
      </w:r>
      <w:r>
        <w:rPr>
          <w:color w:val="231F20"/>
          <w:spacing w:val="17"/>
          <w:w w:val="90"/>
        </w:rPr>
        <w:t xml:space="preserve"> </w:t>
      </w:r>
      <w:r>
        <w:rPr>
          <w:color w:val="231F20"/>
          <w:w w:val="90"/>
        </w:rPr>
        <w:t>и</w:t>
      </w:r>
      <w:r>
        <w:rPr>
          <w:color w:val="231F20"/>
          <w:spacing w:val="17"/>
          <w:w w:val="90"/>
        </w:rPr>
        <w:t xml:space="preserve"> </w:t>
      </w:r>
      <w:r>
        <w:rPr>
          <w:color w:val="231F20"/>
          <w:w w:val="90"/>
        </w:rPr>
        <w:t>другие.</w:t>
      </w:r>
      <w:r>
        <w:rPr>
          <w:color w:val="231F20"/>
          <w:spacing w:val="17"/>
          <w:w w:val="90"/>
        </w:rPr>
        <w:t xml:space="preserve"> </w:t>
      </w:r>
      <w:r>
        <w:rPr>
          <w:color w:val="231F20"/>
          <w:w w:val="90"/>
        </w:rPr>
        <w:t>Также</w:t>
      </w:r>
      <w:r>
        <w:rPr>
          <w:color w:val="231F20"/>
          <w:spacing w:val="17"/>
          <w:w w:val="90"/>
        </w:rPr>
        <w:t xml:space="preserve"> </w:t>
      </w:r>
      <w:r>
        <w:rPr>
          <w:color w:val="231F20"/>
          <w:w w:val="90"/>
        </w:rPr>
        <w:t>разработаны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Классификатор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нарушений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(рисков),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выявляемых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в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ходе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осуществления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внутреннего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муниципального</w:t>
      </w:r>
      <w:r>
        <w:rPr>
          <w:color w:val="231F20"/>
          <w:spacing w:val="1"/>
          <w:w w:val="90"/>
        </w:rPr>
        <w:t xml:space="preserve"> </w:t>
      </w:r>
      <w:proofErr w:type="spellStart"/>
      <w:r>
        <w:rPr>
          <w:color w:val="231F20"/>
          <w:w w:val="90"/>
        </w:rPr>
        <w:t>фина</w:t>
      </w:r>
      <w:proofErr w:type="gramStart"/>
      <w:r>
        <w:rPr>
          <w:color w:val="231F20"/>
          <w:w w:val="90"/>
        </w:rPr>
        <w:t>н</w:t>
      </w:r>
      <w:proofErr w:type="spellEnd"/>
      <w:r>
        <w:rPr>
          <w:color w:val="231F20"/>
          <w:w w:val="90"/>
        </w:rPr>
        <w:t>-</w:t>
      </w:r>
      <w:proofErr w:type="gramEnd"/>
      <w:r>
        <w:rPr>
          <w:color w:val="231F20"/>
          <w:spacing w:val="1"/>
          <w:w w:val="90"/>
        </w:rPr>
        <w:t xml:space="preserve"> </w:t>
      </w:r>
      <w:proofErr w:type="spellStart"/>
      <w:r>
        <w:rPr>
          <w:color w:val="231F20"/>
          <w:w w:val="90"/>
        </w:rPr>
        <w:t>сового</w:t>
      </w:r>
      <w:proofErr w:type="spellEnd"/>
      <w:r>
        <w:rPr>
          <w:color w:val="231F20"/>
          <w:spacing w:val="18"/>
          <w:w w:val="90"/>
        </w:rPr>
        <w:t xml:space="preserve"> </w:t>
      </w:r>
      <w:r>
        <w:rPr>
          <w:color w:val="231F20"/>
          <w:w w:val="90"/>
        </w:rPr>
        <w:t>контроля</w:t>
      </w:r>
      <w:r>
        <w:rPr>
          <w:color w:val="231F20"/>
          <w:spacing w:val="18"/>
          <w:w w:val="90"/>
        </w:rPr>
        <w:t xml:space="preserve"> </w:t>
      </w:r>
      <w:r>
        <w:rPr>
          <w:color w:val="231F20"/>
          <w:w w:val="90"/>
        </w:rPr>
        <w:t>и</w:t>
      </w:r>
      <w:r>
        <w:rPr>
          <w:color w:val="231F20"/>
          <w:spacing w:val="19"/>
          <w:w w:val="90"/>
        </w:rPr>
        <w:t xml:space="preserve"> </w:t>
      </w:r>
      <w:r>
        <w:rPr>
          <w:color w:val="231F20"/>
          <w:w w:val="90"/>
        </w:rPr>
        <w:t>контроля</w:t>
      </w:r>
      <w:r>
        <w:rPr>
          <w:color w:val="231F20"/>
          <w:spacing w:val="18"/>
          <w:w w:val="90"/>
        </w:rPr>
        <w:t xml:space="preserve"> </w:t>
      </w:r>
      <w:r>
        <w:rPr>
          <w:color w:val="231F20"/>
          <w:w w:val="90"/>
        </w:rPr>
        <w:t>в</w:t>
      </w:r>
      <w:r>
        <w:rPr>
          <w:color w:val="231F20"/>
          <w:spacing w:val="18"/>
          <w:w w:val="90"/>
        </w:rPr>
        <w:t xml:space="preserve"> </w:t>
      </w:r>
      <w:r>
        <w:rPr>
          <w:color w:val="231F20"/>
          <w:w w:val="90"/>
        </w:rPr>
        <w:t>сфере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закупок,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и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форма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отчета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о</w:t>
      </w:r>
      <w:r>
        <w:rPr>
          <w:color w:val="231F20"/>
          <w:spacing w:val="1"/>
          <w:w w:val="90"/>
        </w:rPr>
        <w:t xml:space="preserve"> </w:t>
      </w:r>
      <w:proofErr w:type="spellStart"/>
      <w:r>
        <w:rPr>
          <w:color w:val="231F20"/>
          <w:w w:val="90"/>
        </w:rPr>
        <w:t>проведе</w:t>
      </w:r>
      <w:proofErr w:type="spellEnd"/>
      <w:r>
        <w:rPr>
          <w:color w:val="231F20"/>
          <w:w w:val="90"/>
        </w:rPr>
        <w:t>-</w:t>
      </w:r>
      <w:r>
        <w:rPr>
          <w:color w:val="231F20"/>
          <w:spacing w:val="-49"/>
          <w:w w:val="90"/>
        </w:rPr>
        <w:t xml:space="preserve"> </w:t>
      </w:r>
      <w:proofErr w:type="spellStart"/>
      <w:r>
        <w:rPr>
          <w:color w:val="231F20"/>
          <w:w w:val="95"/>
        </w:rPr>
        <w:t>нии</w:t>
      </w:r>
      <w:proofErr w:type="spellEnd"/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контрольного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мероприятия.</w:t>
      </w:r>
    </w:p>
    <w:p w:rsidR="00680318" w:rsidRDefault="001A0B5D">
      <w:pPr>
        <w:pStyle w:val="a3"/>
        <w:spacing w:before="9" w:line="264" w:lineRule="auto"/>
        <w:ind w:firstLine="283"/>
      </w:pPr>
      <w:r>
        <w:rPr>
          <w:color w:val="231F20"/>
          <w:w w:val="90"/>
        </w:rPr>
        <w:t>Отметим,</w:t>
      </w:r>
      <w:r>
        <w:rPr>
          <w:color w:val="231F20"/>
          <w:spacing w:val="16"/>
          <w:w w:val="90"/>
        </w:rPr>
        <w:t xml:space="preserve"> </w:t>
      </w:r>
      <w:r>
        <w:rPr>
          <w:color w:val="231F20"/>
          <w:w w:val="90"/>
        </w:rPr>
        <w:t>что</w:t>
      </w:r>
      <w:r>
        <w:rPr>
          <w:color w:val="231F20"/>
          <w:spacing w:val="16"/>
          <w:w w:val="90"/>
        </w:rPr>
        <w:t xml:space="preserve"> </w:t>
      </w:r>
      <w:r>
        <w:rPr>
          <w:color w:val="231F20"/>
          <w:w w:val="90"/>
        </w:rPr>
        <w:t>некоторые</w:t>
      </w:r>
      <w:r>
        <w:rPr>
          <w:color w:val="231F20"/>
          <w:spacing w:val="16"/>
          <w:w w:val="90"/>
        </w:rPr>
        <w:t xml:space="preserve"> </w:t>
      </w:r>
      <w:r>
        <w:rPr>
          <w:color w:val="231F20"/>
          <w:w w:val="90"/>
        </w:rPr>
        <w:t>руковод</w:t>
      </w:r>
      <w:proofErr w:type="gramStart"/>
      <w:r>
        <w:rPr>
          <w:color w:val="231F20"/>
          <w:w w:val="90"/>
        </w:rPr>
        <w:t>и-</w:t>
      </w:r>
      <w:proofErr w:type="gramEnd"/>
      <w:r>
        <w:rPr>
          <w:color w:val="231F20"/>
          <w:spacing w:val="-49"/>
          <w:w w:val="90"/>
        </w:rPr>
        <w:t xml:space="preserve"> </w:t>
      </w:r>
      <w:proofErr w:type="spellStart"/>
      <w:r>
        <w:rPr>
          <w:color w:val="231F20"/>
          <w:w w:val="95"/>
        </w:rPr>
        <w:t>тели</w:t>
      </w:r>
      <w:proofErr w:type="spellEnd"/>
      <w:r>
        <w:rPr>
          <w:color w:val="231F20"/>
          <w:spacing w:val="2"/>
          <w:w w:val="95"/>
        </w:rPr>
        <w:t xml:space="preserve"> </w:t>
      </w:r>
      <w:r>
        <w:rPr>
          <w:color w:val="231F20"/>
          <w:w w:val="95"/>
        </w:rPr>
        <w:t>органов</w:t>
      </w:r>
      <w:r>
        <w:rPr>
          <w:color w:val="231F20"/>
          <w:spacing w:val="2"/>
          <w:w w:val="95"/>
        </w:rPr>
        <w:t xml:space="preserve"> </w:t>
      </w:r>
      <w:r>
        <w:rPr>
          <w:color w:val="231F20"/>
          <w:w w:val="95"/>
        </w:rPr>
        <w:t>ВМФК</w:t>
      </w:r>
      <w:r>
        <w:rPr>
          <w:color w:val="231F20"/>
          <w:spacing w:val="2"/>
          <w:w w:val="95"/>
        </w:rPr>
        <w:t xml:space="preserve"> </w:t>
      </w:r>
      <w:r>
        <w:rPr>
          <w:color w:val="231F20"/>
          <w:w w:val="95"/>
        </w:rPr>
        <w:t>Нижегородской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области являются членами Совета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0"/>
        </w:rPr>
        <w:t>Союза</w:t>
      </w:r>
      <w:r>
        <w:rPr>
          <w:color w:val="231F20"/>
          <w:spacing w:val="20"/>
          <w:w w:val="90"/>
        </w:rPr>
        <w:t xml:space="preserve"> </w:t>
      </w:r>
      <w:r>
        <w:rPr>
          <w:color w:val="231F20"/>
          <w:w w:val="90"/>
        </w:rPr>
        <w:t>финансистов</w:t>
      </w:r>
      <w:r>
        <w:rPr>
          <w:color w:val="231F20"/>
          <w:spacing w:val="21"/>
          <w:w w:val="90"/>
        </w:rPr>
        <w:t xml:space="preserve"> </w:t>
      </w:r>
      <w:r>
        <w:rPr>
          <w:color w:val="231F20"/>
          <w:w w:val="90"/>
        </w:rPr>
        <w:t>России,</w:t>
      </w:r>
      <w:r>
        <w:rPr>
          <w:color w:val="231F20"/>
          <w:spacing w:val="21"/>
          <w:w w:val="90"/>
        </w:rPr>
        <w:t xml:space="preserve"> </w:t>
      </w:r>
      <w:r>
        <w:rPr>
          <w:color w:val="231F20"/>
          <w:w w:val="90"/>
        </w:rPr>
        <w:t>входят</w:t>
      </w:r>
    </w:p>
    <w:p w:rsidR="00680318" w:rsidRDefault="001A0B5D">
      <w:pPr>
        <w:pStyle w:val="a3"/>
        <w:spacing w:before="2" w:line="264" w:lineRule="auto"/>
        <w:ind w:right="128"/>
      </w:pPr>
      <w:r>
        <w:rPr>
          <w:color w:val="231F20"/>
          <w:w w:val="90"/>
        </w:rPr>
        <w:t>в</w:t>
      </w:r>
      <w:r>
        <w:rPr>
          <w:color w:val="231F20"/>
          <w:spacing w:val="34"/>
          <w:w w:val="90"/>
        </w:rPr>
        <w:t xml:space="preserve"> </w:t>
      </w:r>
      <w:r>
        <w:rPr>
          <w:color w:val="231F20"/>
          <w:w w:val="90"/>
        </w:rPr>
        <w:t>состав</w:t>
      </w:r>
      <w:r>
        <w:rPr>
          <w:color w:val="231F20"/>
          <w:spacing w:val="35"/>
          <w:w w:val="90"/>
        </w:rPr>
        <w:t xml:space="preserve"> </w:t>
      </w:r>
      <w:r>
        <w:rPr>
          <w:color w:val="231F20"/>
          <w:w w:val="90"/>
        </w:rPr>
        <w:t>комиссии</w:t>
      </w:r>
      <w:r>
        <w:rPr>
          <w:color w:val="231F20"/>
          <w:spacing w:val="34"/>
          <w:w w:val="90"/>
        </w:rPr>
        <w:t xml:space="preserve"> </w:t>
      </w:r>
      <w:r>
        <w:rPr>
          <w:color w:val="231F20"/>
          <w:w w:val="90"/>
        </w:rPr>
        <w:t>по</w:t>
      </w:r>
      <w:r>
        <w:rPr>
          <w:color w:val="231F20"/>
          <w:spacing w:val="35"/>
          <w:w w:val="90"/>
        </w:rPr>
        <w:t xml:space="preserve"> </w:t>
      </w:r>
      <w:r>
        <w:rPr>
          <w:color w:val="231F20"/>
          <w:w w:val="90"/>
        </w:rPr>
        <w:t>координации</w:t>
      </w:r>
      <w:r>
        <w:rPr>
          <w:color w:val="231F20"/>
          <w:spacing w:val="-49"/>
          <w:w w:val="90"/>
        </w:rPr>
        <w:t xml:space="preserve"> </w:t>
      </w:r>
      <w:r>
        <w:rPr>
          <w:color w:val="231F20"/>
          <w:w w:val="90"/>
        </w:rPr>
        <w:t>работы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по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противодействию</w:t>
      </w:r>
      <w:r>
        <w:rPr>
          <w:color w:val="231F20"/>
          <w:spacing w:val="1"/>
          <w:w w:val="90"/>
        </w:rPr>
        <w:t xml:space="preserve"> </w:t>
      </w:r>
      <w:proofErr w:type="spellStart"/>
      <w:r>
        <w:rPr>
          <w:color w:val="231F20"/>
          <w:w w:val="90"/>
        </w:rPr>
        <w:t>ко</w:t>
      </w:r>
      <w:proofErr w:type="gramStart"/>
      <w:r>
        <w:rPr>
          <w:color w:val="231F20"/>
          <w:w w:val="90"/>
        </w:rPr>
        <w:t>р</w:t>
      </w:r>
      <w:proofErr w:type="spellEnd"/>
      <w:r>
        <w:rPr>
          <w:color w:val="231F20"/>
          <w:w w:val="90"/>
        </w:rPr>
        <w:t>-</w:t>
      </w:r>
      <w:proofErr w:type="gramEnd"/>
      <w:r>
        <w:rPr>
          <w:color w:val="231F20"/>
          <w:spacing w:val="1"/>
          <w:w w:val="90"/>
        </w:rPr>
        <w:t xml:space="preserve"> </w:t>
      </w:r>
      <w:proofErr w:type="spellStart"/>
      <w:r>
        <w:rPr>
          <w:color w:val="231F20"/>
          <w:w w:val="90"/>
        </w:rPr>
        <w:t>рупции</w:t>
      </w:r>
      <w:proofErr w:type="spellEnd"/>
      <w:r>
        <w:rPr>
          <w:color w:val="231F20"/>
          <w:w w:val="90"/>
        </w:rPr>
        <w:t>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Это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дает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им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возможность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непосредственно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предлагать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опыт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контрольной</w:t>
      </w:r>
      <w:r>
        <w:rPr>
          <w:color w:val="231F20"/>
          <w:spacing w:val="28"/>
          <w:w w:val="90"/>
        </w:rPr>
        <w:t xml:space="preserve"> </w:t>
      </w:r>
      <w:r>
        <w:rPr>
          <w:color w:val="231F20"/>
          <w:w w:val="90"/>
        </w:rPr>
        <w:t>работы</w:t>
      </w:r>
      <w:r>
        <w:rPr>
          <w:color w:val="231F20"/>
          <w:spacing w:val="28"/>
          <w:w w:val="90"/>
        </w:rPr>
        <w:t xml:space="preserve"> </w:t>
      </w:r>
      <w:r>
        <w:rPr>
          <w:color w:val="231F20"/>
          <w:w w:val="90"/>
        </w:rPr>
        <w:t>региона</w:t>
      </w:r>
      <w:r>
        <w:rPr>
          <w:color w:val="231F20"/>
          <w:spacing w:val="28"/>
          <w:w w:val="90"/>
        </w:rPr>
        <w:t xml:space="preserve"> </w:t>
      </w:r>
      <w:r>
        <w:rPr>
          <w:color w:val="231F20"/>
          <w:w w:val="90"/>
        </w:rPr>
        <w:t>к</w:t>
      </w:r>
      <w:r>
        <w:rPr>
          <w:color w:val="231F20"/>
          <w:spacing w:val="28"/>
          <w:w w:val="90"/>
        </w:rPr>
        <w:t xml:space="preserve"> </w:t>
      </w:r>
      <w:r>
        <w:rPr>
          <w:color w:val="231F20"/>
          <w:w w:val="90"/>
        </w:rPr>
        <w:t>ра</w:t>
      </w:r>
      <w:proofErr w:type="gramStart"/>
      <w:r>
        <w:rPr>
          <w:color w:val="231F20"/>
          <w:w w:val="90"/>
        </w:rPr>
        <w:t>с-</w:t>
      </w:r>
      <w:proofErr w:type="gramEnd"/>
      <w:r>
        <w:rPr>
          <w:color w:val="231F20"/>
          <w:spacing w:val="-49"/>
          <w:w w:val="90"/>
        </w:rPr>
        <w:t xml:space="preserve"> </w:t>
      </w:r>
      <w:proofErr w:type="spellStart"/>
      <w:r>
        <w:rPr>
          <w:color w:val="231F20"/>
          <w:w w:val="90"/>
        </w:rPr>
        <w:t>пространению</w:t>
      </w:r>
      <w:proofErr w:type="spellEnd"/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на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другие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субъекты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</w:rPr>
        <w:t>страны.</w:t>
      </w:r>
    </w:p>
    <w:p w:rsidR="00680318" w:rsidRDefault="00680318">
      <w:pPr>
        <w:spacing w:line="264" w:lineRule="auto"/>
        <w:sectPr w:rsidR="00680318">
          <w:type w:val="continuous"/>
          <w:pgSz w:w="11910" w:h="15880"/>
          <w:pgMar w:top="560" w:right="800" w:bottom="0" w:left="800" w:header="720" w:footer="720" w:gutter="0"/>
          <w:cols w:num="3" w:space="720" w:equalWidth="0">
            <w:col w:w="3322" w:space="136"/>
            <w:col w:w="3312" w:space="147"/>
            <w:col w:w="3393"/>
          </w:cols>
        </w:sectPr>
      </w:pPr>
    </w:p>
    <w:p w:rsidR="00680318" w:rsidRDefault="00680318">
      <w:pPr>
        <w:pStyle w:val="a3"/>
        <w:spacing w:before="6"/>
        <w:ind w:left="0"/>
        <w:rPr>
          <w:sz w:val="15"/>
        </w:rPr>
      </w:pPr>
    </w:p>
    <w:p w:rsidR="00680318" w:rsidRDefault="00680318">
      <w:pPr>
        <w:pStyle w:val="a3"/>
        <w:rPr>
          <w:sz w:val="20"/>
        </w:rPr>
      </w:pPr>
    </w:p>
    <w:sectPr w:rsidR="00680318">
      <w:type w:val="continuous"/>
      <w:pgSz w:w="11910" w:h="15880"/>
      <w:pgMar w:top="560" w:right="800" w:bottom="0" w:left="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rebuchet MS">
    <w:altName w:val="Trebuchet MS"/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Roboto">
    <w:altName w:val="Times New Roman"/>
    <w:charset w:val="01"/>
    <w:family w:val="auto"/>
    <w:pitch w:val="variable"/>
  </w:font>
  <w:font w:name="Comic Sans MS">
    <w:altName w:val="Comic Sans MS"/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Microsoft YaHei">
    <w:altName w:val="Microsoft YaHei"/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</w:compat>
  <w:rsids>
    <w:rsidRoot w:val="00680318"/>
    <w:rsid w:val="001A0B5D"/>
    <w:rsid w:val="00680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rebuchet MS" w:eastAsia="Trebuchet MS" w:hAnsi="Trebuchet MS" w:cs="Trebuchet MS"/>
      <w:lang w:val="ru-RU"/>
    </w:rPr>
  </w:style>
  <w:style w:type="paragraph" w:styleId="1">
    <w:name w:val="heading 1"/>
    <w:basedOn w:val="a"/>
    <w:uiPriority w:val="1"/>
    <w:qFormat/>
    <w:pPr>
      <w:spacing w:before="58"/>
      <w:ind w:left="107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ind w:left="107"/>
      <w:outlineLvl w:val="1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7"/>
    </w:pPr>
    <w:rPr>
      <w:sz w:val="19"/>
      <w:szCs w:val="19"/>
    </w:rPr>
  </w:style>
  <w:style w:type="paragraph" w:styleId="a4">
    <w:name w:val="Title"/>
    <w:basedOn w:val="a"/>
    <w:uiPriority w:val="1"/>
    <w:qFormat/>
    <w:pPr>
      <w:spacing w:before="272"/>
      <w:ind w:left="107" w:right="112"/>
    </w:pPr>
    <w:rPr>
      <w:rFonts w:ascii="Roboto" w:eastAsia="Roboto" w:hAnsi="Roboto" w:cs="Roboto"/>
      <w:sz w:val="69"/>
      <w:szCs w:val="69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32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rebuchet MS" w:eastAsia="Trebuchet MS" w:hAnsi="Trebuchet MS" w:cs="Trebuchet MS"/>
      <w:lang w:val="ru-RU"/>
    </w:rPr>
  </w:style>
  <w:style w:type="paragraph" w:styleId="1">
    <w:name w:val="heading 1"/>
    <w:basedOn w:val="a"/>
    <w:uiPriority w:val="1"/>
    <w:qFormat/>
    <w:pPr>
      <w:spacing w:before="58"/>
      <w:ind w:left="107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ind w:left="107"/>
      <w:outlineLvl w:val="1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7"/>
    </w:pPr>
    <w:rPr>
      <w:sz w:val="19"/>
      <w:szCs w:val="19"/>
    </w:rPr>
  </w:style>
  <w:style w:type="paragraph" w:styleId="a4">
    <w:name w:val="Title"/>
    <w:basedOn w:val="a"/>
    <w:uiPriority w:val="1"/>
    <w:qFormat/>
    <w:pPr>
      <w:spacing w:before="272"/>
      <w:ind w:left="107" w:right="112"/>
    </w:pPr>
    <w:rPr>
      <w:rFonts w:ascii="Roboto" w:eastAsia="Roboto" w:hAnsi="Roboto" w:cs="Roboto"/>
      <w:sz w:val="69"/>
      <w:szCs w:val="69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3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1381</Words>
  <Characters>7875</Characters>
  <Application>Microsoft Office Word</Application>
  <DocSecurity>0</DocSecurity>
  <Lines>65</Lines>
  <Paragraphs>18</Paragraphs>
  <ScaleCrop>false</ScaleCrop>
  <Company/>
  <LinksUpToDate>false</LinksUpToDate>
  <CharactersWithSpaces>9238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Цыганова Ирина Гавриловна</cp:lastModifiedBy>
  <cp:revision>2</cp:revision>
  <dcterms:created xsi:type="dcterms:W3CDTF">2023-09-05T05:48:00Z</dcterms:created>
  <dcterms:modified xsi:type="dcterms:W3CDTF">2023-09-05T06:07:00Z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2023-08-28T00:00:00Z</vt:filetime>
  </property>
  <property fmtid="{D5CDD505-2E9C-101B-9397-08002B2CF9AE}" pid="3" name="Creator">
    <vt:lpwstr>Adobe InDesign 17.1 (Windows)</vt:lpwstr>
  </property>
  <property fmtid="{D5CDD505-2E9C-101B-9397-08002B2CF9AE}" pid="4" name="LastSaved">
    <vt:filetime>2023-09-05T00:00:00Z</vt:filetime>
  </property>
</Properties>
</file>