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621" w:rsidRPr="00801C2F" w:rsidRDefault="00AD5621" w:rsidP="00AD562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01C2F">
        <w:rPr>
          <w:rFonts w:ascii="Times New Roman" w:hAnsi="Times New Roman"/>
          <w:sz w:val="26"/>
          <w:szCs w:val="26"/>
        </w:rPr>
        <w:t>Информация</w:t>
      </w:r>
    </w:p>
    <w:p w:rsidR="00801C2F" w:rsidRDefault="007665AE" w:rsidP="00984D4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01C2F">
        <w:rPr>
          <w:rFonts w:ascii="Times New Roman" w:hAnsi="Times New Roman"/>
          <w:sz w:val="26"/>
          <w:szCs w:val="26"/>
        </w:rPr>
        <w:t>о результатах планов</w:t>
      </w:r>
      <w:r w:rsidR="00801C2F" w:rsidRPr="00801C2F">
        <w:rPr>
          <w:rFonts w:ascii="Times New Roman" w:hAnsi="Times New Roman"/>
          <w:sz w:val="26"/>
          <w:szCs w:val="26"/>
        </w:rPr>
        <w:t>ых</w:t>
      </w:r>
      <w:r w:rsidRPr="00801C2F">
        <w:rPr>
          <w:rFonts w:ascii="Times New Roman" w:hAnsi="Times New Roman"/>
          <w:sz w:val="26"/>
          <w:szCs w:val="26"/>
        </w:rPr>
        <w:t xml:space="preserve"> провер</w:t>
      </w:r>
      <w:r w:rsidR="00801C2F" w:rsidRPr="00801C2F">
        <w:rPr>
          <w:rFonts w:ascii="Times New Roman" w:hAnsi="Times New Roman"/>
          <w:sz w:val="26"/>
          <w:szCs w:val="26"/>
        </w:rPr>
        <w:t>о</w:t>
      </w:r>
      <w:r w:rsidRPr="00801C2F">
        <w:rPr>
          <w:rFonts w:ascii="Times New Roman" w:hAnsi="Times New Roman"/>
          <w:sz w:val="26"/>
          <w:szCs w:val="26"/>
        </w:rPr>
        <w:t>к</w:t>
      </w:r>
      <w:r w:rsidR="00801C2F" w:rsidRPr="00801C2F">
        <w:rPr>
          <w:rFonts w:ascii="Times New Roman" w:hAnsi="Times New Roman"/>
          <w:sz w:val="26"/>
          <w:szCs w:val="26"/>
        </w:rPr>
        <w:t xml:space="preserve">, проведенных сотрудниками отдела внутреннего контроля и аудита Управления Федерального казначейства по Нижегородской области </w:t>
      </w:r>
    </w:p>
    <w:p w:rsidR="00AD5621" w:rsidRPr="002C4F8F" w:rsidRDefault="00801C2F" w:rsidP="00984D4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C4F8F">
        <w:rPr>
          <w:rFonts w:ascii="Times New Roman" w:hAnsi="Times New Roman"/>
          <w:sz w:val="26"/>
          <w:szCs w:val="26"/>
        </w:rPr>
        <w:t xml:space="preserve">с </w:t>
      </w:r>
      <w:r w:rsidR="002C4F8F" w:rsidRPr="002C4F8F">
        <w:rPr>
          <w:rFonts w:ascii="Times New Roman" w:hAnsi="Times New Roman"/>
          <w:sz w:val="26"/>
          <w:szCs w:val="26"/>
        </w:rPr>
        <w:t>0</w:t>
      </w:r>
      <w:r w:rsidR="0023007C">
        <w:rPr>
          <w:rFonts w:ascii="Times New Roman" w:hAnsi="Times New Roman"/>
          <w:sz w:val="26"/>
          <w:szCs w:val="26"/>
        </w:rPr>
        <w:t>7</w:t>
      </w:r>
      <w:r w:rsidR="009F5BA4">
        <w:rPr>
          <w:rFonts w:ascii="Times New Roman" w:hAnsi="Times New Roman"/>
          <w:sz w:val="26"/>
          <w:szCs w:val="26"/>
        </w:rPr>
        <w:t>.</w:t>
      </w:r>
      <w:r w:rsidR="009F5BA4" w:rsidRPr="00C0562A">
        <w:rPr>
          <w:rFonts w:ascii="Times New Roman" w:hAnsi="Times New Roman"/>
          <w:sz w:val="26"/>
          <w:szCs w:val="26"/>
        </w:rPr>
        <w:t>1</w:t>
      </w:r>
      <w:r w:rsidR="0023007C">
        <w:rPr>
          <w:rFonts w:ascii="Times New Roman" w:hAnsi="Times New Roman"/>
          <w:sz w:val="26"/>
          <w:szCs w:val="26"/>
        </w:rPr>
        <w:t>1</w:t>
      </w:r>
      <w:r w:rsidR="002C4F8F" w:rsidRPr="002C4F8F">
        <w:rPr>
          <w:rFonts w:ascii="Times New Roman" w:hAnsi="Times New Roman"/>
          <w:sz w:val="26"/>
          <w:szCs w:val="26"/>
        </w:rPr>
        <w:t>.2023 по 2</w:t>
      </w:r>
      <w:r w:rsidR="0023007C">
        <w:rPr>
          <w:rFonts w:ascii="Times New Roman" w:hAnsi="Times New Roman"/>
          <w:sz w:val="26"/>
          <w:szCs w:val="26"/>
        </w:rPr>
        <w:t>4</w:t>
      </w:r>
      <w:r w:rsidR="002C4F8F" w:rsidRPr="002C4F8F">
        <w:rPr>
          <w:rFonts w:ascii="Times New Roman" w:hAnsi="Times New Roman"/>
          <w:sz w:val="26"/>
          <w:szCs w:val="26"/>
        </w:rPr>
        <w:t>.</w:t>
      </w:r>
      <w:r w:rsidR="009F5BA4" w:rsidRPr="00C0562A">
        <w:rPr>
          <w:rFonts w:ascii="Times New Roman" w:hAnsi="Times New Roman"/>
          <w:sz w:val="26"/>
          <w:szCs w:val="26"/>
        </w:rPr>
        <w:t>1</w:t>
      </w:r>
      <w:r w:rsidR="0023007C">
        <w:rPr>
          <w:rFonts w:ascii="Times New Roman" w:hAnsi="Times New Roman"/>
          <w:sz w:val="26"/>
          <w:szCs w:val="26"/>
        </w:rPr>
        <w:t>1</w:t>
      </w:r>
      <w:r w:rsidR="002C4F8F" w:rsidRPr="002C4F8F">
        <w:rPr>
          <w:rFonts w:ascii="Times New Roman" w:hAnsi="Times New Roman"/>
          <w:sz w:val="26"/>
          <w:szCs w:val="26"/>
        </w:rPr>
        <w:t>.2023</w:t>
      </w:r>
      <w:r w:rsidRPr="002C4F8F">
        <w:rPr>
          <w:rFonts w:ascii="Times New Roman" w:hAnsi="Times New Roman"/>
          <w:sz w:val="26"/>
          <w:szCs w:val="26"/>
        </w:rPr>
        <w:t xml:space="preserve"> </w:t>
      </w:r>
    </w:p>
    <w:p w:rsidR="007665AE" w:rsidRPr="00AD5621" w:rsidRDefault="007665AE" w:rsidP="007665AE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A47B98" w:rsidRPr="00596BDF" w:rsidRDefault="00BD7F8C" w:rsidP="00A42E58">
      <w:pPr>
        <w:pStyle w:val="a3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C0562A" w:rsidRPr="00AB5485">
        <w:rPr>
          <w:sz w:val="26"/>
          <w:szCs w:val="26"/>
        </w:rPr>
        <w:t> </w:t>
      </w:r>
      <w:proofErr w:type="gramStart"/>
      <w:r w:rsidR="007665AE" w:rsidRPr="00596BDF">
        <w:rPr>
          <w:sz w:val="26"/>
          <w:szCs w:val="26"/>
        </w:rPr>
        <w:t>На основании приказ</w:t>
      </w:r>
      <w:r w:rsidR="00F901B5" w:rsidRPr="00596BDF">
        <w:rPr>
          <w:sz w:val="26"/>
          <w:szCs w:val="26"/>
        </w:rPr>
        <w:t>а</w:t>
      </w:r>
      <w:r w:rsidR="007665AE" w:rsidRPr="00596BDF">
        <w:rPr>
          <w:sz w:val="26"/>
          <w:szCs w:val="26"/>
        </w:rPr>
        <w:t xml:space="preserve"> Управления Федерального казначейства по Нижегородской области </w:t>
      </w:r>
      <w:r w:rsidR="001B2B1B" w:rsidRPr="00596BDF">
        <w:rPr>
          <w:sz w:val="26"/>
          <w:szCs w:val="26"/>
        </w:rPr>
        <w:t xml:space="preserve">от </w:t>
      </w:r>
      <w:r w:rsidR="002B6E7D" w:rsidRPr="00596BDF">
        <w:rPr>
          <w:sz w:val="26"/>
          <w:szCs w:val="26"/>
        </w:rPr>
        <w:t>10</w:t>
      </w:r>
      <w:r w:rsidR="00CE6453" w:rsidRPr="00596BDF">
        <w:rPr>
          <w:sz w:val="26"/>
          <w:szCs w:val="26"/>
        </w:rPr>
        <w:t>.</w:t>
      </w:r>
      <w:r w:rsidR="002B6E7D" w:rsidRPr="00596BDF">
        <w:rPr>
          <w:sz w:val="26"/>
          <w:szCs w:val="26"/>
        </w:rPr>
        <w:t>10</w:t>
      </w:r>
      <w:r w:rsidR="00CE6453" w:rsidRPr="00596BDF">
        <w:rPr>
          <w:sz w:val="26"/>
          <w:szCs w:val="26"/>
        </w:rPr>
        <w:t>.2023 № 6</w:t>
      </w:r>
      <w:r w:rsidR="002B6E7D" w:rsidRPr="00596BDF">
        <w:rPr>
          <w:sz w:val="26"/>
          <w:szCs w:val="26"/>
        </w:rPr>
        <w:t>57</w:t>
      </w:r>
      <w:r w:rsidR="00CE6453" w:rsidRPr="00596BDF">
        <w:rPr>
          <w:sz w:val="26"/>
          <w:szCs w:val="26"/>
        </w:rPr>
        <w:t xml:space="preserve"> </w:t>
      </w:r>
      <w:r w:rsidR="002B6E7D" w:rsidRPr="00596BDF">
        <w:rPr>
          <w:sz w:val="26"/>
          <w:szCs w:val="26"/>
        </w:rPr>
        <w:t>«О проведении проверки деятельности отдела централизованной бухгалтерии Управления Федерального казначейства по Нижегородской области»</w:t>
      </w:r>
      <w:r w:rsidR="002B6E7D" w:rsidRPr="00596BDF">
        <w:rPr>
          <w:sz w:val="26"/>
          <w:szCs w:val="26"/>
        </w:rPr>
        <w:t xml:space="preserve"> </w:t>
      </w:r>
      <w:r w:rsidR="00AD5621" w:rsidRPr="00596BDF">
        <w:rPr>
          <w:sz w:val="26"/>
          <w:szCs w:val="26"/>
        </w:rPr>
        <w:t>сотрудниками отдела внутреннего контроля и аудита Управления Федеральног</w:t>
      </w:r>
      <w:r w:rsidR="00A47B98" w:rsidRPr="00596BDF">
        <w:rPr>
          <w:sz w:val="26"/>
          <w:szCs w:val="26"/>
        </w:rPr>
        <w:t xml:space="preserve">о казначейства по Нижегородской </w:t>
      </w:r>
      <w:r w:rsidR="00AD5621" w:rsidRPr="00596BDF">
        <w:rPr>
          <w:sz w:val="26"/>
          <w:szCs w:val="26"/>
        </w:rPr>
        <w:t xml:space="preserve">области </w:t>
      </w:r>
      <w:r w:rsidR="00801C2F" w:rsidRPr="00596BDF">
        <w:rPr>
          <w:sz w:val="26"/>
          <w:szCs w:val="26"/>
        </w:rPr>
        <w:t xml:space="preserve">(далее – </w:t>
      </w:r>
      <w:proofErr w:type="spellStart"/>
      <w:r w:rsidR="00801C2F" w:rsidRPr="00596BDF">
        <w:rPr>
          <w:sz w:val="26"/>
          <w:szCs w:val="26"/>
        </w:rPr>
        <w:t>ОВКиА</w:t>
      </w:r>
      <w:proofErr w:type="spellEnd"/>
      <w:r w:rsidR="00801C2F" w:rsidRPr="00596BDF">
        <w:rPr>
          <w:sz w:val="26"/>
          <w:szCs w:val="26"/>
        </w:rPr>
        <w:t xml:space="preserve">) </w:t>
      </w:r>
      <w:r w:rsidR="007665AE" w:rsidRPr="00596BDF">
        <w:rPr>
          <w:sz w:val="26"/>
          <w:szCs w:val="26"/>
        </w:rPr>
        <w:t>проведена</w:t>
      </w:r>
      <w:r w:rsidR="000F712D" w:rsidRPr="00596BDF">
        <w:rPr>
          <w:sz w:val="26"/>
          <w:szCs w:val="26"/>
        </w:rPr>
        <w:t xml:space="preserve"> </w:t>
      </w:r>
      <w:r w:rsidR="007665AE" w:rsidRPr="00596BDF">
        <w:rPr>
          <w:sz w:val="26"/>
          <w:szCs w:val="26"/>
        </w:rPr>
        <w:t xml:space="preserve">плановая </w:t>
      </w:r>
      <w:r w:rsidR="007A2816" w:rsidRPr="00596BDF">
        <w:rPr>
          <w:sz w:val="26"/>
          <w:szCs w:val="26"/>
        </w:rPr>
        <w:t>тематическая</w:t>
      </w:r>
      <w:r w:rsidR="007665AE" w:rsidRPr="00596BDF">
        <w:rPr>
          <w:sz w:val="26"/>
          <w:szCs w:val="26"/>
        </w:rPr>
        <w:t xml:space="preserve"> </w:t>
      </w:r>
      <w:r w:rsidR="00B178D1" w:rsidRPr="00596BDF">
        <w:rPr>
          <w:sz w:val="26"/>
          <w:szCs w:val="26"/>
        </w:rPr>
        <w:t>комбинированная</w:t>
      </w:r>
      <w:r w:rsidR="000F712D" w:rsidRPr="00596BDF">
        <w:rPr>
          <w:sz w:val="26"/>
          <w:szCs w:val="26"/>
        </w:rPr>
        <w:t xml:space="preserve"> проверка </w:t>
      </w:r>
      <w:r w:rsidR="001B2B1B" w:rsidRPr="00596BDF">
        <w:rPr>
          <w:sz w:val="26"/>
          <w:szCs w:val="26"/>
        </w:rPr>
        <w:t xml:space="preserve">деятельности </w:t>
      </w:r>
      <w:r w:rsidR="00CE6453" w:rsidRPr="00596BDF">
        <w:rPr>
          <w:sz w:val="26"/>
          <w:szCs w:val="26"/>
        </w:rPr>
        <w:t xml:space="preserve">отдела </w:t>
      </w:r>
      <w:r w:rsidR="002B6E7D" w:rsidRPr="00596BDF">
        <w:rPr>
          <w:sz w:val="26"/>
          <w:szCs w:val="26"/>
        </w:rPr>
        <w:t>централизованной бухгалтерии</w:t>
      </w:r>
      <w:r w:rsidR="00CE6453" w:rsidRPr="00596BDF">
        <w:rPr>
          <w:sz w:val="26"/>
          <w:szCs w:val="26"/>
        </w:rPr>
        <w:t xml:space="preserve"> Управления Федерального казначейства по Нижегородской области</w:t>
      </w:r>
      <w:r w:rsidR="001B2B1B" w:rsidRPr="00596BDF">
        <w:rPr>
          <w:sz w:val="26"/>
          <w:szCs w:val="26"/>
        </w:rPr>
        <w:t xml:space="preserve"> </w:t>
      </w:r>
      <w:r w:rsidR="002B6E7D" w:rsidRPr="00596BDF">
        <w:rPr>
          <w:sz w:val="26"/>
          <w:szCs w:val="26"/>
        </w:rPr>
        <w:t>по исполнению отдельных полномочий отдельных федеральных</w:t>
      </w:r>
      <w:proofErr w:type="gramEnd"/>
      <w:r w:rsidR="002B6E7D" w:rsidRPr="00596BDF">
        <w:rPr>
          <w:sz w:val="26"/>
          <w:szCs w:val="26"/>
        </w:rPr>
        <w:t xml:space="preserve"> органов исполнительной власти (их территориальных органов) по ведению бюджетного (бухгалтерского) учета и формированию бюджетной (бухгалтерской) отчетности</w:t>
      </w:r>
      <w:r w:rsidR="002B6E7D" w:rsidRPr="00596BDF">
        <w:rPr>
          <w:sz w:val="26"/>
          <w:szCs w:val="26"/>
        </w:rPr>
        <w:t>.</w:t>
      </w:r>
    </w:p>
    <w:p w:rsidR="00801C2F" w:rsidRPr="00596BDF" w:rsidRDefault="00A47B98" w:rsidP="00BD7F8C">
      <w:pPr>
        <w:pStyle w:val="a3"/>
        <w:spacing w:after="0"/>
        <w:ind w:firstLine="709"/>
        <w:jc w:val="both"/>
        <w:rPr>
          <w:sz w:val="26"/>
          <w:szCs w:val="26"/>
        </w:rPr>
      </w:pPr>
      <w:r w:rsidRPr="00596BDF">
        <w:rPr>
          <w:sz w:val="26"/>
          <w:szCs w:val="26"/>
        </w:rPr>
        <w:t>По результатам проверки выявлены отдельные нарушения</w:t>
      </w:r>
      <w:r w:rsidR="00BD7F8C" w:rsidRPr="00596BDF">
        <w:rPr>
          <w:sz w:val="26"/>
          <w:szCs w:val="26"/>
        </w:rPr>
        <w:t xml:space="preserve"> (недостатки)</w:t>
      </w:r>
      <w:r w:rsidRPr="00596BDF">
        <w:rPr>
          <w:sz w:val="26"/>
          <w:szCs w:val="26"/>
        </w:rPr>
        <w:t>, отраженные в</w:t>
      </w:r>
      <w:r w:rsidR="00F901B5" w:rsidRPr="00596BDF">
        <w:rPr>
          <w:sz w:val="26"/>
          <w:szCs w:val="26"/>
        </w:rPr>
        <w:t xml:space="preserve"> </w:t>
      </w:r>
      <w:r w:rsidR="006A40E3" w:rsidRPr="00596BDF">
        <w:rPr>
          <w:sz w:val="26"/>
          <w:szCs w:val="26"/>
        </w:rPr>
        <w:t>а</w:t>
      </w:r>
      <w:r w:rsidR="007665AE" w:rsidRPr="00596BDF">
        <w:rPr>
          <w:sz w:val="26"/>
          <w:szCs w:val="26"/>
        </w:rPr>
        <w:t>кт</w:t>
      </w:r>
      <w:r w:rsidRPr="00596BDF">
        <w:rPr>
          <w:sz w:val="26"/>
          <w:szCs w:val="26"/>
        </w:rPr>
        <w:t>е</w:t>
      </w:r>
      <w:r w:rsidR="007665AE" w:rsidRPr="00596BDF">
        <w:rPr>
          <w:sz w:val="26"/>
          <w:szCs w:val="26"/>
        </w:rPr>
        <w:t xml:space="preserve"> проверки от </w:t>
      </w:r>
      <w:r w:rsidR="002B6E7D" w:rsidRPr="00596BDF">
        <w:rPr>
          <w:sz w:val="26"/>
          <w:szCs w:val="26"/>
        </w:rPr>
        <w:t>23</w:t>
      </w:r>
      <w:r w:rsidR="00A86B9C" w:rsidRPr="00596BDF">
        <w:rPr>
          <w:sz w:val="26"/>
          <w:szCs w:val="26"/>
        </w:rPr>
        <w:t>.</w:t>
      </w:r>
      <w:r w:rsidR="009F5BA4" w:rsidRPr="00596BDF">
        <w:rPr>
          <w:sz w:val="26"/>
          <w:szCs w:val="26"/>
        </w:rPr>
        <w:t>1</w:t>
      </w:r>
      <w:r w:rsidR="002B6E7D" w:rsidRPr="00596BDF">
        <w:rPr>
          <w:sz w:val="26"/>
          <w:szCs w:val="26"/>
        </w:rPr>
        <w:t>1</w:t>
      </w:r>
      <w:r w:rsidR="007665AE" w:rsidRPr="00596BDF">
        <w:rPr>
          <w:sz w:val="26"/>
          <w:szCs w:val="26"/>
        </w:rPr>
        <w:t>.202</w:t>
      </w:r>
      <w:r w:rsidR="0022309B" w:rsidRPr="00596BDF">
        <w:rPr>
          <w:sz w:val="26"/>
          <w:szCs w:val="26"/>
        </w:rPr>
        <w:t>3.</w:t>
      </w:r>
      <w:r w:rsidR="00722762" w:rsidRPr="00596BDF">
        <w:rPr>
          <w:sz w:val="26"/>
          <w:szCs w:val="26"/>
        </w:rPr>
        <w:t xml:space="preserve"> </w:t>
      </w:r>
    </w:p>
    <w:p w:rsidR="0022309B" w:rsidRPr="00596BDF" w:rsidRDefault="005A4D07" w:rsidP="00596BDF">
      <w:pPr>
        <w:pStyle w:val="a3"/>
        <w:spacing w:after="0"/>
        <w:ind w:firstLine="709"/>
        <w:jc w:val="both"/>
        <w:rPr>
          <w:sz w:val="26"/>
          <w:szCs w:val="26"/>
        </w:rPr>
      </w:pPr>
      <w:r w:rsidRPr="00596BDF">
        <w:rPr>
          <w:sz w:val="26"/>
          <w:szCs w:val="26"/>
        </w:rPr>
        <w:t>2. На основании приказа Управления Федерального казначейс</w:t>
      </w:r>
      <w:r w:rsidR="007E6FB6" w:rsidRPr="00596BDF">
        <w:rPr>
          <w:sz w:val="26"/>
          <w:szCs w:val="26"/>
        </w:rPr>
        <w:t xml:space="preserve">тва по Нижегородской области </w:t>
      </w:r>
      <w:r w:rsidR="001B2B1B" w:rsidRPr="00596BDF">
        <w:rPr>
          <w:sz w:val="26"/>
          <w:szCs w:val="26"/>
        </w:rPr>
        <w:t xml:space="preserve">от </w:t>
      </w:r>
      <w:r w:rsidR="00464C0C">
        <w:rPr>
          <w:sz w:val="26"/>
          <w:szCs w:val="26"/>
        </w:rPr>
        <w:t>11</w:t>
      </w:r>
      <w:r w:rsidR="00CE6453" w:rsidRPr="00596BDF">
        <w:rPr>
          <w:sz w:val="26"/>
          <w:szCs w:val="26"/>
        </w:rPr>
        <w:t>.</w:t>
      </w:r>
      <w:r w:rsidR="00464C0C">
        <w:rPr>
          <w:sz w:val="26"/>
          <w:szCs w:val="26"/>
        </w:rPr>
        <w:t>10</w:t>
      </w:r>
      <w:r w:rsidR="00CE6453" w:rsidRPr="00596BDF">
        <w:rPr>
          <w:sz w:val="26"/>
          <w:szCs w:val="26"/>
        </w:rPr>
        <w:t>.2023</w:t>
      </w:r>
      <w:bookmarkStart w:id="0" w:name="_GoBack"/>
      <w:bookmarkEnd w:id="0"/>
      <w:r w:rsidR="00CE6453" w:rsidRPr="00596BDF">
        <w:rPr>
          <w:sz w:val="26"/>
          <w:szCs w:val="26"/>
        </w:rPr>
        <w:t xml:space="preserve"> № </w:t>
      </w:r>
      <w:r w:rsidR="00464C0C">
        <w:rPr>
          <w:sz w:val="26"/>
          <w:szCs w:val="26"/>
        </w:rPr>
        <w:t>659</w:t>
      </w:r>
      <w:r w:rsidR="00CE6453" w:rsidRPr="00596BDF">
        <w:rPr>
          <w:sz w:val="26"/>
          <w:szCs w:val="26"/>
        </w:rPr>
        <w:t xml:space="preserve"> </w:t>
      </w:r>
      <w:r w:rsidR="00596BDF" w:rsidRPr="00596BDF">
        <w:rPr>
          <w:sz w:val="26"/>
          <w:szCs w:val="26"/>
        </w:rPr>
        <w:t>«</w:t>
      </w:r>
      <w:r w:rsidR="00596BDF" w:rsidRPr="00596BDF">
        <w:rPr>
          <w:sz w:val="26"/>
          <w:szCs w:val="26"/>
        </w:rPr>
        <w:t>О проведении проверки деятельности отдела № 50 Управления Федерального казначейства по Нижегородской области</w:t>
      </w:r>
      <w:r w:rsidR="00596BDF" w:rsidRPr="00596BDF">
        <w:rPr>
          <w:sz w:val="26"/>
          <w:szCs w:val="26"/>
        </w:rPr>
        <w:t xml:space="preserve">» </w:t>
      </w:r>
      <w:r w:rsidR="002B2933" w:rsidRPr="00596BDF">
        <w:rPr>
          <w:sz w:val="26"/>
          <w:szCs w:val="26"/>
        </w:rPr>
        <w:t xml:space="preserve">сотрудниками </w:t>
      </w:r>
      <w:proofErr w:type="spellStart"/>
      <w:r w:rsidR="002B2933" w:rsidRPr="00596BDF">
        <w:rPr>
          <w:sz w:val="26"/>
          <w:szCs w:val="26"/>
        </w:rPr>
        <w:t>ОВКиА</w:t>
      </w:r>
      <w:proofErr w:type="spellEnd"/>
      <w:r w:rsidR="002B2933" w:rsidRPr="00596BDF">
        <w:rPr>
          <w:sz w:val="26"/>
          <w:szCs w:val="26"/>
        </w:rPr>
        <w:t xml:space="preserve"> </w:t>
      </w:r>
      <w:r w:rsidR="0022309B" w:rsidRPr="00596BDF">
        <w:rPr>
          <w:sz w:val="26"/>
          <w:szCs w:val="26"/>
        </w:rPr>
        <w:t xml:space="preserve">проведена </w:t>
      </w:r>
      <w:r w:rsidR="004C7635" w:rsidRPr="00596BDF">
        <w:rPr>
          <w:sz w:val="26"/>
          <w:szCs w:val="26"/>
        </w:rPr>
        <w:t xml:space="preserve">плановая тематическая </w:t>
      </w:r>
      <w:r w:rsidR="00596BDF" w:rsidRPr="00596BDF">
        <w:rPr>
          <w:sz w:val="26"/>
          <w:szCs w:val="26"/>
        </w:rPr>
        <w:t>камеральная</w:t>
      </w:r>
      <w:r w:rsidR="004C7635" w:rsidRPr="00596BDF">
        <w:rPr>
          <w:sz w:val="26"/>
          <w:szCs w:val="26"/>
        </w:rPr>
        <w:t xml:space="preserve"> </w:t>
      </w:r>
      <w:r w:rsidR="00831A98" w:rsidRPr="00596BDF">
        <w:rPr>
          <w:sz w:val="26"/>
          <w:szCs w:val="26"/>
        </w:rPr>
        <w:t xml:space="preserve">проверка деятельности </w:t>
      </w:r>
      <w:r w:rsidR="00CE6453" w:rsidRPr="00596BDF">
        <w:rPr>
          <w:sz w:val="26"/>
          <w:szCs w:val="26"/>
        </w:rPr>
        <w:t>отдела</w:t>
      </w:r>
      <w:r w:rsidR="00596BDF" w:rsidRPr="00596BDF">
        <w:rPr>
          <w:sz w:val="26"/>
          <w:szCs w:val="26"/>
        </w:rPr>
        <w:t xml:space="preserve">      № 50 </w:t>
      </w:r>
      <w:r w:rsidR="001B2B1B" w:rsidRPr="00596BDF">
        <w:rPr>
          <w:sz w:val="26"/>
          <w:szCs w:val="26"/>
        </w:rPr>
        <w:t>Управления Федерального казначе</w:t>
      </w:r>
      <w:r w:rsidR="005D4BF1" w:rsidRPr="00596BDF">
        <w:rPr>
          <w:sz w:val="26"/>
          <w:szCs w:val="26"/>
        </w:rPr>
        <w:t xml:space="preserve">йства по Нижегородской области по </w:t>
      </w:r>
      <w:r w:rsidR="00596BDF" w:rsidRPr="00596BDF">
        <w:rPr>
          <w:sz w:val="26"/>
          <w:szCs w:val="26"/>
        </w:rPr>
        <w:t>выполнению отдельных полномочий</w:t>
      </w:r>
      <w:r w:rsidR="001B2B1B" w:rsidRPr="00596BDF">
        <w:rPr>
          <w:sz w:val="26"/>
          <w:szCs w:val="26"/>
        </w:rPr>
        <w:t>.</w:t>
      </w:r>
    </w:p>
    <w:p w:rsidR="00B557F5" w:rsidRPr="00596BDF" w:rsidRDefault="0022309B" w:rsidP="00B557F5">
      <w:pPr>
        <w:pStyle w:val="a3"/>
        <w:spacing w:after="0"/>
        <w:ind w:firstLine="709"/>
        <w:jc w:val="both"/>
        <w:rPr>
          <w:sz w:val="26"/>
          <w:szCs w:val="26"/>
        </w:rPr>
      </w:pPr>
      <w:r w:rsidRPr="00596BDF">
        <w:rPr>
          <w:sz w:val="26"/>
          <w:szCs w:val="26"/>
        </w:rPr>
        <w:t xml:space="preserve">По результатам проверки </w:t>
      </w:r>
      <w:r w:rsidR="00831A98" w:rsidRPr="00596BDF">
        <w:rPr>
          <w:sz w:val="26"/>
          <w:szCs w:val="26"/>
        </w:rPr>
        <w:t>выявлен</w:t>
      </w:r>
      <w:r w:rsidR="00CE6453" w:rsidRPr="00596BDF">
        <w:rPr>
          <w:sz w:val="26"/>
          <w:szCs w:val="26"/>
        </w:rPr>
        <w:t>ы</w:t>
      </w:r>
      <w:r w:rsidR="00831A98" w:rsidRPr="00596BDF">
        <w:rPr>
          <w:sz w:val="26"/>
          <w:szCs w:val="26"/>
        </w:rPr>
        <w:t xml:space="preserve"> </w:t>
      </w:r>
      <w:r w:rsidR="005C57F9" w:rsidRPr="00596BDF">
        <w:rPr>
          <w:sz w:val="26"/>
          <w:szCs w:val="26"/>
        </w:rPr>
        <w:t>отдельн</w:t>
      </w:r>
      <w:r w:rsidR="00CE6453" w:rsidRPr="00596BDF">
        <w:rPr>
          <w:sz w:val="26"/>
          <w:szCs w:val="26"/>
        </w:rPr>
        <w:t>ые</w:t>
      </w:r>
      <w:r w:rsidR="005C57F9" w:rsidRPr="00596BDF">
        <w:rPr>
          <w:sz w:val="26"/>
          <w:szCs w:val="26"/>
        </w:rPr>
        <w:t xml:space="preserve"> </w:t>
      </w:r>
      <w:r w:rsidR="00831A98" w:rsidRPr="00596BDF">
        <w:rPr>
          <w:sz w:val="26"/>
          <w:szCs w:val="26"/>
        </w:rPr>
        <w:t>нарушени</w:t>
      </w:r>
      <w:r w:rsidR="00CE6453" w:rsidRPr="00596BDF">
        <w:rPr>
          <w:sz w:val="26"/>
          <w:szCs w:val="26"/>
        </w:rPr>
        <w:t>я</w:t>
      </w:r>
      <w:r w:rsidR="0031301A" w:rsidRPr="00596BDF">
        <w:rPr>
          <w:sz w:val="26"/>
          <w:szCs w:val="26"/>
        </w:rPr>
        <w:t xml:space="preserve"> (недостат</w:t>
      </w:r>
      <w:r w:rsidR="00CE6453" w:rsidRPr="00596BDF">
        <w:rPr>
          <w:sz w:val="26"/>
          <w:szCs w:val="26"/>
        </w:rPr>
        <w:t>ки</w:t>
      </w:r>
      <w:r w:rsidR="0031301A" w:rsidRPr="00596BDF">
        <w:rPr>
          <w:sz w:val="26"/>
          <w:szCs w:val="26"/>
        </w:rPr>
        <w:t>)</w:t>
      </w:r>
      <w:r w:rsidR="009A19A2" w:rsidRPr="00596BDF">
        <w:rPr>
          <w:sz w:val="26"/>
          <w:szCs w:val="26"/>
        </w:rPr>
        <w:t>, отраженн</w:t>
      </w:r>
      <w:r w:rsidR="00CE6453" w:rsidRPr="00596BDF">
        <w:rPr>
          <w:sz w:val="26"/>
          <w:szCs w:val="26"/>
        </w:rPr>
        <w:t>ы</w:t>
      </w:r>
      <w:r w:rsidR="00065CA5" w:rsidRPr="00596BDF">
        <w:rPr>
          <w:sz w:val="26"/>
          <w:szCs w:val="26"/>
        </w:rPr>
        <w:t>е</w:t>
      </w:r>
      <w:r w:rsidR="00831A98" w:rsidRPr="00596BDF">
        <w:rPr>
          <w:sz w:val="26"/>
          <w:szCs w:val="26"/>
        </w:rPr>
        <w:t xml:space="preserve"> в </w:t>
      </w:r>
      <w:r w:rsidR="006A40E3" w:rsidRPr="00596BDF">
        <w:rPr>
          <w:sz w:val="26"/>
          <w:szCs w:val="26"/>
        </w:rPr>
        <w:t>а</w:t>
      </w:r>
      <w:r w:rsidRPr="00596BDF">
        <w:rPr>
          <w:sz w:val="26"/>
          <w:szCs w:val="26"/>
        </w:rPr>
        <w:t>кт</w:t>
      </w:r>
      <w:r w:rsidR="00831A98" w:rsidRPr="00596BDF">
        <w:rPr>
          <w:sz w:val="26"/>
          <w:szCs w:val="26"/>
        </w:rPr>
        <w:t>е</w:t>
      </w:r>
      <w:r w:rsidR="009F5BA4" w:rsidRPr="00596BDF">
        <w:rPr>
          <w:sz w:val="26"/>
          <w:szCs w:val="26"/>
        </w:rPr>
        <w:t xml:space="preserve"> проверки от </w:t>
      </w:r>
      <w:r w:rsidR="00596BDF" w:rsidRPr="00596BDF">
        <w:rPr>
          <w:sz w:val="26"/>
          <w:szCs w:val="26"/>
        </w:rPr>
        <w:t>23</w:t>
      </w:r>
      <w:r w:rsidR="009F5BA4" w:rsidRPr="00596BDF">
        <w:rPr>
          <w:sz w:val="26"/>
          <w:szCs w:val="26"/>
        </w:rPr>
        <w:t>.1</w:t>
      </w:r>
      <w:r w:rsidR="00596BDF" w:rsidRPr="00596BDF">
        <w:rPr>
          <w:sz w:val="26"/>
          <w:szCs w:val="26"/>
        </w:rPr>
        <w:t>1</w:t>
      </w:r>
      <w:r w:rsidRPr="00596BDF">
        <w:rPr>
          <w:sz w:val="26"/>
          <w:szCs w:val="26"/>
        </w:rPr>
        <w:t xml:space="preserve">.2023. </w:t>
      </w:r>
    </w:p>
    <w:p w:rsidR="009F5BA4" w:rsidRPr="009F5BA4" w:rsidRDefault="009F5BA4" w:rsidP="00801C2F">
      <w:pPr>
        <w:pStyle w:val="a3"/>
        <w:spacing w:after="0"/>
        <w:ind w:firstLine="709"/>
        <w:jc w:val="both"/>
        <w:rPr>
          <w:sz w:val="26"/>
          <w:szCs w:val="26"/>
        </w:rPr>
      </w:pPr>
    </w:p>
    <w:p w:rsidR="007665AE" w:rsidRPr="00494616" w:rsidRDefault="00722762" w:rsidP="00801C2F">
      <w:pPr>
        <w:pStyle w:val="a3"/>
        <w:spacing w:after="0"/>
        <w:ind w:firstLine="709"/>
        <w:jc w:val="both"/>
        <w:rPr>
          <w:sz w:val="26"/>
          <w:szCs w:val="26"/>
        </w:rPr>
      </w:pPr>
      <w:r w:rsidRPr="009A19A2">
        <w:rPr>
          <w:sz w:val="26"/>
          <w:szCs w:val="26"/>
        </w:rPr>
        <w:t xml:space="preserve">Рассмотрение результатов </w:t>
      </w:r>
      <w:r w:rsidR="00801C2F" w:rsidRPr="009A19A2">
        <w:rPr>
          <w:sz w:val="26"/>
          <w:szCs w:val="26"/>
        </w:rPr>
        <w:t xml:space="preserve">проведенных </w:t>
      </w:r>
      <w:r w:rsidRPr="009A19A2">
        <w:rPr>
          <w:sz w:val="26"/>
          <w:szCs w:val="26"/>
        </w:rPr>
        <w:t>провер</w:t>
      </w:r>
      <w:r w:rsidR="00801C2F" w:rsidRPr="009A19A2">
        <w:rPr>
          <w:sz w:val="26"/>
          <w:szCs w:val="26"/>
        </w:rPr>
        <w:t>о</w:t>
      </w:r>
      <w:r w:rsidRPr="009A19A2">
        <w:rPr>
          <w:sz w:val="26"/>
          <w:szCs w:val="26"/>
        </w:rPr>
        <w:t>к состоится на заседании Комитета Управления Федерального казнач</w:t>
      </w:r>
      <w:r w:rsidR="00801C2F" w:rsidRPr="009A19A2">
        <w:rPr>
          <w:sz w:val="26"/>
          <w:szCs w:val="26"/>
        </w:rPr>
        <w:t xml:space="preserve">ейства по Нижегородской области </w:t>
      </w:r>
      <w:r w:rsidRPr="009A19A2">
        <w:rPr>
          <w:sz w:val="26"/>
          <w:szCs w:val="26"/>
        </w:rPr>
        <w:t xml:space="preserve">по внутреннему контролю и внутреннему </w:t>
      </w:r>
      <w:r w:rsidRPr="00E27619">
        <w:rPr>
          <w:sz w:val="26"/>
          <w:szCs w:val="26"/>
        </w:rPr>
        <w:t xml:space="preserve">аудиту </w:t>
      </w:r>
      <w:r w:rsidR="00831A98" w:rsidRPr="00E27619">
        <w:rPr>
          <w:sz w:val="26"/>
          <w:szCs w:val="26"/>
        </w:rPr>
        <w:t>0</w:t>
      </w:r>
      <w:r w:rsidR="00596BDF">
        <w:rPr>
          <w:sz w:val="26"/>
          <w:szCs w:val="26"/>
        </w:rPr>
        <w:t>5</w:t>
      </w:r>
      <w:r w:rsidR="00A86B9C" w:rsidRPr="00E27619">
        <w:rPr>
          <w:sz w:val="26"/>
          <w:szCs w:val="26"/>
        </w:rPr>
        <w:t>.</w:t>
      </w:r>
      <w:r w:rsidR="00CE6453">
        <w:rPr>
          <w:sz w:val="26"/>
          <w:szCs w:val="26"/>
        </w:rPr>
        <w:t>1</w:t>
      </w:r>
      <w:r w:rsidR="00596BDF">
        <w:rPr>
          <w:sz w:val="26"/>
          <w:szCs w:val="26"/>
        </w:rPr>
        <w:t>2</w:t>
      </w:r>
      <w:r w:rsidRPr="00E27619">
        <w:rPr>
          <w:sz w:val="26"/>
          <w:szCs w:val="26"/>
        </w:rPr>
        <w:t>.202</w:t>
      </w:r>
      <w:r w:rsidR="0022309B" w:rsidRPr="00E27619">
        <w:rPr>
          <w:sz w:val="26"/>
          <w:szCs w:val="26"/>
        </w:rPr>
        <w:t>3</w:t>
      </w:r>
      <w:r w:rsidRPr="00E27619">
        <w:rPr>
          <w:sz w:val="26"/>
          <w:szCs w:val="26"/>
        </w:rPr>
        <w:t>.</w:t>
      </w:r>
    </w:p>
    <w:sectPr w:rsidR="007665AE" w:rsidRPr="00494616" w:rsidSect="00AD5621">
      <w:headerReference w:type="even" r:id="rId9"/>
      <w:headerReference w:type="default" r:id="rId10"/>
      <w:footerReference w:type="even" r:id="rId11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C7B" w:rsidRDefault="006A0C7B">
      <w:r>
        <w:separator/>
      </w:r>
    </w:p>
  </w:endnote>
  <w:endnote w:type="continuationSeparator" w:id="0">
    <w:p w:rsidR="006A0C7B" w:rsidRDefault="006A0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813F55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C7B" w:rsidRDefault="006A0C7B">
      <w:r>
        <w:separator/>
      </w:r>
    </w:p>
  </w:footnote>
  <w:footnote w:type="continuationSeparator" w:id="0">
    <w:p w:rsidR="006A0C7B" w:rsidRDefault="006A0C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813F55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2659D8"/>
    <w:multiLevelType w:val="hybridMultilevel"/>
    <w:tmpl w:val="FA54039E"/>
    <w:lvl w:ilvl="0" w:tplc="3B2EA4E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1253"/>
    <w:rsid w:val="0000257D"/>
    <w:rsid w:val="0000347B"/>
    <w:rsid w:val="0000350E"/>
    <w:rsid w:val="000047B8"/>
    <w:rsid w:val="00007E09"/>
    <w:rsid w:val="00021F1B"/>
    <w:rsid w:val="0002768D"/>
    <w:rsid w:val="00040382"/>
    <w:rsid w:val="00040DEE"/>
    <w:rsid w:val="00061117"/>
    <w:rsid w:val="00065CA5"/>
    <w:rsid w:val="000822DF"/>
    <w:rsid w:val="00085238"/>
    <w:rsid w:val="000868B0"/>
    <w:rsid w:val="000A52A5"/>
    <w:rsid w:val="000A56E6"/>
    <w:rsid w:val="000B094E"/>
    <w:rsid w:val="000B2951"/>
    <w:rsid w:val="000C64B3"/>
    <w:rsid w:val="000E455E"/>
    <w:rsid w:val="000E555B"/>
    <w:rsid w:val="000F3B60"/>
    <w:rsid w:val="000F712D"/>
    <w:rsid w:val="000F7DC4"/>
    <w:rsid w:val="0010370E"/>
    <w:rsid w:val="00106A79"/>
    <w:rsid w:val="00115B41"/>
    <w:rsid w:val="0011645F"/>
    <w:rsid w:val="00130FD5"/>
    <w:rsid w:val="00140164"/>
    <w:rsid w:val="001538DF"/>
    <w:rsid w:val="00153BEC"/>
    <w:rsid w:val="001576FB"/>
    <w:rsid w:val="001579F0"/>
    <w:rsid w:val="00162E82"/>
    <w:rsid w:val="00176D97"/>
    <w:rsid w:val="00184D23"/>
    <w:rsid w:val="00187A8D"/>
    <w:rsid w:val="00190D7F"/>
    <w:rsid w:val="0019345E"/>
    <w:rsid w:val="00194690"/>
    <w:rsid w:val="001968F4"/>
    <w:rsid w:val="00196B61"/>
    <w:rsid w:val="00196BFB"/>
    <w:rsid w:val="001B1914"/>
    <w:rsid w:val="001B2B1B"/>
    <w:rsid w:val="001B6551"/>
    <w:rsid w:val="001C057D"/>
    <w:rsid w:val="001C5C1B"/>
    <w:rsid w:val="001C61F9"/>
    <w:rsid w:val="001D1F1B"/>
    <w:rsid w:val="001E470E"/>
    <w:rsid w:val="001E5478"/>
    <w:rsid w:val="001E7E4E"/>
    <w:rsid w:val="001F4ED6"/>
    <w:rsid w:val="001F7385"/>
    <w:rsid w:val="0020760A"/>
    <w:rsid w:val="0021308A"/>
    <w:rsid w:val="00213F0E"/>
    <w:rsid w:val="00217215"/>
    <w:rsid w:val="00221B8B"/>
    <w:rsid w:val="0022309B"/>
    <w:rsid w:val="0022366E"/>
    <w:rsid w:val="0023007C"/>
    <w:rsid w:val="00230E46"/>
    <w:rsid w:val="00236847"/>
    <w:rsid w:val="002430E8"/>
    <w:rsid w:val="00252C60"/>
    <w:rsid w:val="002556E8"/>
    <w:rsid w:val="00262B4D"/>
    <w:rsid w:val="00277A41"/>
    <w:rsid w:val="00280008"/>
    <w:rsid w:val="0028353A"/>
    <w:rsid w:val="002A5E91"/>
    <w:rsid w:val="002B2933"/>
    <w:rsid w:val="002B46F6"/>
    <w:rsid w:val="002B6E7D"/>
    <w:rsid w:val="002C04F0"/>
    <w:rsid w:val="002C233C"/>
    <w:rsid w:val="002C4F8F"/>
    <w:rsid w:val="002D20F8"/>
    <w:rsid w:val="002E602B"/>
    <w:rsid w:val="002E62E8"/>
    <w:rsid w:val="002E7F5F"/>
    <w:rsid w:val="002F0A77"/>
    <w:rsid w:val="00301105"/>
    <w:rsid w:val="0030348E"/>
    <w:rsid w:val="003045E1"/>
    <w:rsid w:val="0031301A"/>
    <w:rsid w:val="003149C0"/>
    <w:rsid w:val="00327AE2"/>
    <w:rsid w:val="00336DAA"/>
    <w:rsid w:val="00337114"/>
    <w:rsid w:val="0033716F"/>
    <w:rsid w:val="003536C2"/>
    <w:rsid w:val="00357431"/>
    <w:rsid w:val="00360A37"/>
    <w:rsid w:val="003641FC"/>
    <w:rsid w:val="00381625"/>
    <w:rsid w:val="003B2DCF"/>
    <w:rsid w:val="003B3F2E"/>
    <w:rsid w:val="003C16AD"/>
    <w:rsid w:val="003D5382"/>
    <w:rsid w:val="003E03F3"/>
    <w:rsid w:val="003E26CD"/>
    <w:rsid w:val="003E5EC2"/>
    <w:rsid w:val="003E6DF3"/>
    <w:rsid w:val="003F02D3"/>
    <w:rsid w:val="0040617D"/>
    <w:rsid w:val="00414DB3"/>
    <w:rsid w:val="00427AEB"/>
    <w:rsid w:val="00446084"/>
    <w:rsid w:val="00464C0C"/>
    <w:rsid w:val="00482D35"/>
    <w:rsid w:val="00494616"/>
    <w:rsid w:val="0049767F"/>
    <w:rsid w:val="004A51E8"/>
    <w:rsid w:val="004C3674"/>
    <w:rsid w:val="004C6517"/>
    <w:rsid w:val="004C7635"/>
    <w:rsid w:val="004D021E"/>
    <w:rsid w:val="004D1538"/>
    <w:rsid w:val="004D2E86"/>
    <w:rsid w:val="004F3FFC"/>
    <w:rsid w:val="004F75F4"/>
    <w:rsid w:val="0054531D"/>
    <w:rsid w:val="00547F37"/>
    <w:rsid w:val="00562149"/>
    <w:rsid w:val="005719F5"/>
    <w:rsid w:val="005860E1"/>
    <w:rsid w:val="0058682E"/>
    <w:rsid w:val="00596882"/>
    <w:rsid w:val="00596BDF"/>
    <w:rsid w:val="005A00AC"/>
    <w:rsid w:val="005A1C05"/>
    <w:rsid w:val="005A4D07"/>
    <w:rsid w:val="005A6FBD"/>
    <w:rsid w:val="005C12AD"/>
    <w:rsid w:val="005C57F9"/>
    <w:rsid w:val="005C5BAA"/>
    <w:rsid w:val="005D4BF1"/>
    <w:rsid w:val="005D7B29"/>
    <w:rsid w:val="005E79BD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71A0D"/>
    <w:rsid w:val="00674C42"/>
    <w:rsid w:val="006911BA"/>
    <w:rsid w:val="00692A5B"/>
    <w:rsid w:val="006979E6"/>
    <w:rsid w:val="006A0AD1"/>
    <w:rsid w:val="006A0C7B"/>
    <w:rsid w:val="006A211E"/>
    <w:rsid w:val="006A40E3"/>
    <w:rsid w:val="006A533C"/>
    <w:rsid w:val="006A60C2"/>
    <w:rsid w:val="006B19F5"/>
    <w:rsid w:val="006B1B4F"/>
    <w:rsid w:val="006B1E16"/>
    <w:rsid w:val="006B2077"/>
    <w:rsid w:val="006C19B1"/>
    <w:rsid w:val="006C36BF"/>
    <w:rsid w:val="006C4DB8"/>
    <w:rsid w:val="006D6095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22762"/>
    <w:rsid w:val="00726073"/>
    <w:rsid w:val="00737695"/>
    <w:rsid w:val="00747F68"/>
    <w:rsid w:val="007665AE"/>
    <w:rsid w:val="007757FE"/>
    <w:rsid w:val="0079166A"/>
    <w:rsid w:val="00792404"/>
    <w:rsid w:val="007A2816"/>
    <w:rsid w:val="007A2EFC"/>
    <w:rsid w:val="007A5D9A"/>
    <w:rsid w:val="007A78AD"/>
    <w:rsid w:val="007B3BD1"/>
    <w:rsid w:val="007B3D4C"/>
    <w:rsid w:val="007B4B9A"/>
    <w:rsid w:val="007B5926"/>
    <w:rsid w:val="007B63B8"/>
    <w:rsid w:val="007C5E87"/>
    <w:rsid w:val="007D51E4"/>
    <w:rsid w:val="007D56E6"/>
    <w:rsid w:val="007E6FB6"/>
    <w:rsid w:val="007F1205"/>
    <w:rsid w:val="007F18C1"/>
    <w:rsid w:val="007F2C34"/>
    <w:rsid w:val="007F3C67"/>
    <w:rsid w:val="007F6248"/>
    <w:rsid w:val="00800560"/>
    <w:rsid w:val="00801C2F"/>
    <w:rsid w:val="00811D5A"/>
    <w:rsid w:val="00812025"/>
    <w:rsid w:val="00813F55"/>
    <w:rsid w:val="00815199"/>
    <w:rsid w:val="00831A98"/>
    <w:rsid w:val="008426BB"/>
    <w:rsid w:val="00851264"/>
    <w:rsid w:val="0085241D"/>
    <w:rsid w:val="008530D0"/>
    <w:rsid w:val="00882044"/>
    <w:rsid w:val="00890EF4"/>
    <w:rsid w:val="00891074"/>
    <w:rsid w:val="008B0C54"/>
    <w:rsid w:val="008B6751"/>
    <w:rsid w:val="008C4D84"/>
    <w:rsid w:val="008C5A05"/>
    <w:rsid w:val="008D1AE1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70157"/>
    <w:rsid w:val="00970F2D"/>
    <w:rsid w:val="00983AA1"/>
    <w:rsid w:val="00984D46"/>
    <w:rsid w:val="00987600"/>
    <w:rsid w:val="00991152"/>
    <w:rsid w:val="00994A96"/>
    <w:rsid w:val="009A075A"/>
    <w:rsid w:val="009A12E4"/>
    <w:rsid w:val="009A19A2"/>
    <w:rsid w:val="009A591B"/>
    <w:rsid w:val="009A7EFA"/>
    <w:rsid w:val="009B3AB4"/>
    <w:rsid w:val="009B6DF2"/>
    <w:rsid w:val="009C34E3"/>
    <w:rsid w:val="009D26B5"/>
    <w:rsid w:val="009E1018"/>
    <w:rsid w:val="009E7F4F"/>
    <w:rsid w:val="009F0565"/>
    <w:rsid w:val="009F4746"/>
    <w:rsid w:val="009F5BA4"/>
    <w:rsid w:val="009F66AA"/>
    <w:rsid w:val="00A23A0A"/>
    <w:rsid w:val="00A31833"/>
    <w:rsid w:val="00A42E58"/>
    <w:rsid w:val="00A430BD"/>
    <w:rsid w:val="00A47B98"/>
    <w:rsid w:val="00A54968"/>
    <w:rsid w:val="00A71E1B"/>
    <w:rsid w:val="00A777DC"/>
    <w:rsid w:val="00A820A7"/>
    <w:rsid w:val="00A86B9C"/>
    <w:rsid w:val="00AA3A5F"/>
    <w:rsid w:val="00AB5485"/>
    <w:rsid w:val="00AC00C8"/>
    <w:rsid w:val="00AC1246"/>
    <w:rsid w:val="00AC7013"/>
    <w:rsid w:val="00AC71E8"/>
    <w:rsid w:val="00AD085B"/>
    <w:rsid w:val="00AD5621"/>
    <w:rsid w:val="00AE26B2"/>
    <w:rsid w:val="00AF4CA0"/>
    <w:rsid w:val="00B0291F"/>
    <w:rsid w:val="00B06766"/>
    <w:rsid w:val="00B07392"/>
    <w:rsid w:val="00B125D5"/>
    <w:rsid w:val="00B178D1"/>
    <w:rsid w:val="00B20ACE"/>
    <w:rsid w:val="00B21680"/>
    <w:rsid w:val="00B23C71"/>
    <w:rsid w:val="00B23FBA"/>
    <w:rsid w:val="00B33930"/>
    <w:rsid w:val="00B403DD"/>
    <w:rsid w:val="00B4474A"/>
    <w:rsid w:val="00B47A03"/>
    <w:rsid w:val="00B51780"/>
    <w:rsid w:val="00B539F7"/>
    <w:rsid w:val="00B557F5"/>
    <w:rsid w:val="00B577F8"/>
    <w:rsid w:val="00B602C3"/>
    <w:rsid w:val="00B62753"/>
    <w:rsid w:val="00B64195"/>
    <w:rsid w:val="00B66F99"/>
    <w:rsid w:val="00B721A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11C7"/>
    <w:rsid w:val="00BB14A6"/>
    <w:rsid w:val="00BB678C"/>
    <w:rsid w:val="00BB74F8"/>
    <w:rsid w:val="00BD32BB"/>
    <w:rsid w:val="00BD7F8C"/>
    <w:rsid w:val="00BE4B7E"/>
    <w:rsid w:val="00BE5751"/>
    <w:rsid w:val="00BF1417"/>
    <w:rsid w:val="00BF18C0"/>
    <w:rsid w:val="00BF3A61"/>
    <w:rsid w:val="00BF5CF6"/>
    <w:rsid w:val="00C00EF1"/>
    <w:rsid w:val="00C0562A"/>
    <w:rsid w:val="00C10831"/>
    <w:rsid w:val="00C131F4"/>
    <w:rsid w:val="00C26D0D"/>
    <w:rsid w:val="00C35E90"/>
    <w:rsid w:val="00C478ED"/>
    <w:rsid w:val="00C523B4"/>
    <w:rsid w:val="00C53654"/>
    <w:rsid w:val="00C7178B"/>
    <w:rsid w:val="00C73038"/>
    <w:rsid w:val="00C81DC3"/>
    <w:rsid w:val="00C96EC7"/>
    <w:rsid w:val="00CA4936"/>
    <w:rsid w:val="00CB138E"/>
    <w:rsid w:val="00CC7688"/>
    <w:rsid w:val="00CD08F3"/>
    <w:rsid w:val="00CD0EA3"/>
    <w:rsid w:val="00CD77DC"/>
    <w:rsid w:val="00CE02F1"/>
    <w:rsid w:val="00CE34F3"/>
    <w:rsid w:val="00CE6453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84265"/>
    <w:rsid w:val="00D86F98"/>
    <w:rsid w:val="00D9095B"/>
    <w:rsid w:val="00D93A74"/>
    <w:rsid w:val="00DA3AEC"/>
    <w:rsid w:val="00DA6C5C"/>
    <w:rsid w:val="00DB3605"/>
    <w:rsid w:val="00DB4013"/>
    <w:rsid w:val="00DB41AA"/>
    <w:rsid w:val="00DC2F45"/>
    <w:rsid w:val="00DC4D73"/>
    <w:rsid w:val="00DC6A4D"/>
    <w:rsid w:val="00DD1D9B"/>
    <w:rsid w:val="00DD56A4"/>
    <w:rsid w:val="00E05A89"/>
    <w:rsid w:val="00E16D40"/>
    <w:rsid w:val="00E2018C"/>
    <w:rsid w:val="00E24C79"/>
    <w:rsid w:val="00E2761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8031A"/>
    <w:rsid w:val="00E9039D"/>
    <w:rsid w:val="00E940C6"/>
    <w:rsid w:val="00EA1A9F"/>
    <w:rsid w:val="00EA1DA4"/>
    <w:rsid w:val="00EA2174"/>
    <w:rsid w:val="00EB42BE"/>
    <w:rsid w:val="00EC5818"/>
    <w:rsid w:val="00EE21F9"/>
    <w:rsid w:val="00EE3624"/>
    <w:rsid w:val="00EE4482"/>
    <w:rsid w:val="00EE631B"/>
    <w:rsid w:val="00EE746E"/>
    <w:rsid w:val="00EF2B16"/>
    <w:rsid w:val="00EF3A0C"/>
    <w:rsid w:val="00EF3BE8"/>
    <w:rsid w:val="00EF51FB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01B5"/>
    <w:rsid w:val="00F917FF"/>
    <w:rsid w:val="00F960E3"/>
    <w:rsid w:val="00F96E19"/>
    <w:rsid w:val="00FA4237"/>
    <w:rsid w:val="00FB0330"/>
    <w:rsid w:val="00FB1AB6"/>
    <w:rsid w:val="00FC656A"/>
    <w:rsid w:val="00FE58B3"/>
    <w:rsid w:val="00FE6091"/>
    <w:rsid w:val="00FF33A9"/>
    <w:rsid w:val="00FF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D4522-6878-4B27-869D-22F28DE3F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195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Верезгова Ольга Евгеньевна</cp:lastModifiedBy>
  <cp:revision>11</cp:revision>
  <cp:lastPrinted>2021-06-25T05:24:00Z</cp:lastPrinted>
  <dcterms:created xsi:type="dcterms:W3CDTF">2023-10-20T10:47:00Z</dcterms:created>
  <dcterms:modified xsi:type="dcterms:W3CDTF">2023-11-28T08:04:00Z</dcterms:modified>
</cp:coreProperties>
</file>