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801C2F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Информация</w:t>
      </w:r>
    </w:p>
    <w:p w:rsidR="00801C2F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о результатах планов</w:t>
      </w:r>
      <w:r w:rsidR="00801C2F" w:rsidRPr="00801C2F">
        <w:rPr>
          <w:rFonts w:ascii="Times New Roman" w:hAnsi="Times New Roman"/>
          <w:sz w:val="26"/>
          <w:szCs w:val="26"/>
        </w:rPr>
        <w:t>ых</w:t>
      </w:r>
      <w:r w:rsidRPr="00801C2F">
        <w:rPr>
          <w:rFonts w:ascii="Times New Roman" w:hAnsi="Times New Roman"/>
          <w:sz w:val="26"/>
          <w:szCs w:val="26"/>
        </w:rPr>
        <w:t xml:space="preserve"> провер</w:t>
      </w:r>
      <w:r w:rsidR="00801C2F" w:rsidRPr="00801C2F">
        <w:rPr>
          <w:rFonts w:ascii="Times New Roman" w:hAnsi="Times New Roman"/>
          <w:sz w:val="26"/>
          <w:szCs w:val="26"/>
        </w:rPr>
        <w:t>о</w:t>
      </w:r>
      <w:r w:rsidRPr="00801C2F">
        <w:rPr>
          <w:rFonts w:ascii="Times New Roman" w:hAnsi="Times New Roman"/>
          <w:sz w:val="26"/>
          <w:szCs w:val="26"/>
        </w:rPr>
        <w:t>к</w:t>
      </w:r>
      <w:r w:rsidR="00801C2F" w:rsidRPr="00801C2F">
        <w:rPr>
          <w:rFonts w:ascii="Times New Roman" w:hAnsi="Times New Roman"/>
          <w:sz w:val="26"/>
          <w:szCs w:val="26"/>
        </w:rPr>
        <w:t xml:space="preserve">, проведенных сотрудниками отдела внутреннего контроля и аудита Управления Федерального казначейства по Нижегородской области </w:t>
      </w:r>
    </w:p>
    <w:p w:rsidR="00AD5621" w:rsidRPr="002C4F8F" w:rsidRDefault="00801C2F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4F8F">
        <w:rPr>
          <w:rFonts w:ascii="Times New Roman" w:hAnsi="Times New Roman"/>
          <w:sz w:val="26"/>
          <w:szCs w:val="26"/>
        </w:rPr>
        <w:t xml:space="preserve">с </w:t>
      </w:r>
      <w:r w:rsidR="002C4F8F" w:rsidRPr="002C4F8F">
        <w:rPr>
          <w:rFonts w:ascii="Times New Roman" w:hAnsi="Times New Roman"/>
          <w:sz w:val="26"/>
          <w:szCs w:val="26"/>
        </w:rPr>
        <w:t>0</w:t>
      </w:r>
      <w:r w:rsidR="00CE6453">
        <w:rPr>
          <w:rFonts w:ascii="Times New Roman" w:hAnsi="Times New Roman"/>
          <w:sz w:val="26"/>
          <w:szCs w:val="26"/>
        </w:rPr>
        <w:t>4</w:t>
      </w:r>
      <w:r w:rsidR="002C4F8F" w:rsidRPr="002C4F8F">
        <w:rPr>
          <w:rFonts w:ascii="Times New Roman" w:hAnsi="Times New Roman"/>
          <w:sz w:val="26"/>
          <w:szCs w:val="26"/>
        </w:rPr>
        <w:t>.0</w:t>
      </w:r>
      <w:r w:rsidR="00CE6453">
        <w:rPr>
          <w:rFonts w:ascii="Times New Roman" w:hAnsi="Times New Roman"/>
          <w:sz w:val="26"/>
          <w:szCs w:val="26"/>
        </w:rPr>
        <w:t>9</w:t>
      </w:r>
      <w:r w:rsidR="002C4F8F" w:rsidRPr="002C4F8F">
        <w:rPr>
          <w:rFonts w:ascii="Times New Roman" w:hAnsi="Times New Roman"/>
          <w:sz w:val="26"/>
          <w:szCs w:val="26"/>
        </w:rPr>
        <w:t>.2023 по 2</w:t>
      </w:r>
      <w:r w:rsidR="00A42E58">
        <w:rPr>
          <w:rFonts w:ascii="Times New Roman" w:hAnsi="Times New Roman"/>
          <w:sz w:val="26"/>
          <w:szCs w:val="26"/>
        </w:rPr>
        <w:t>2</w:t>
      </w:r>
      <w:r w:rsidR="002C4F8F" w:rsidRPr="002C4F8F">
        <w:rPr>
          <w:rFonts w:ascii="Times New Roman" w:hAnsi="Times New Roman"/>
          <w:sz w:val="26"/>
          <w:szCs w:val="26"/>
        </w:rPr>
        <w:t>.0</w:t>
      </w:r>
      <w:r w:rsidR="00CE6453">
        <w:rPr>
          <w:rFonts w:ascii="Times New Roman" w:hAnsi="Times New Roman"/>
          <w:sz w:val="26"/>
          <w:szCs w:val="26"/>
        </w:rPr>
        <w:t>9</w:t>
      </w:r>
      <w:r w:rsidR="002C4F8F" w:rsidRPr="002C4F8F">
        <w:rPr>
          <w:rFonts w:ascii="Times New Roman" w:hAnsi="Times New Roman"/>
          <w:sz w:val="26"/>
          <w:szCs w:val="26"/>
        </w:rPr>
        <w:t>.2023</w:t>
      </w:r>
      <w:r w:rsidRPr="002C4F8F">
        <w:rPr>
          <w:rFonts w:ascii="Times New Roman" w:hAnsi="Times New Roman"/>
          <w:sz w:val="26"/>
          <w:szCs w:val="26"/>
        </w:rPr>
        <w:t xml:space="preserve"> 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47B98" w:rsidRPr="00A42E58" w:rsidRDefault="00BD7F8C" w:rsidP="00A42E58">
      <w:pPr>
        <w:pStyle w:val="a3"/>
        <w:spacing w:after="0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7665AE" w:rsidRPr="00EA2174">
        <w:rPr>
          <w:sz w:val="26"/>
          <w:szCs w:val="26"/>
        </w:rPr>
        <w:t>На основании приказ</w:t>
      </w:r>
      <w:r w:rsidR="00F901B5">
        <w:rPr>
          <w:sz w:val="26"/>
          <w:szCs w:val="26"/>
        </w:rPr>
        <w:t>а</w:t>
      </w:r>
      <w:r w:rsidR="007665AE" w:rsidRPr="00EA2174">
        <w:rPr>
          <w:sz w:val="26"/>
          <w:szCs w:val="26"/>
        </w:rPr>
        <w:t xml:space="preserve"> Управления Федерального казначейства по Нижегородской области </w:t>
      </w:r>
      <w:r w:rsidR="001B2B1B" w:rsidRPr="001B2B1B">
        <w:rPr>
          <w:bCs w:val="0"/>
          <w:sz w:val="26"/>
          <w:szCs w:val="26"/>
        </w:rPr>
        <w:t xml:space="preserve">от </w:t>
      </w:r>
      <w:r w:rsidR="00CE6453" w:rsidRPr="00F30461">
        <w:rPr>
          <w:snapToGrid w:val="0"/>
          <w:sz w:val="26"/>
          <w:szCs w:val="26"/>
        </w:rPr>
        <w:t>09.08.2023</w:t>
      </w:r>
      <w:r w:rsidR="00CE6453" w:rsidRPr="00F30461">
        <w:rPr>
          <w:sz w:val="26"/>
          <w:szCs w:val="26"/>
        </w:rPr>
        <w:t xml:space="preserve"> № 526</w:t>
      </w:r>
      <w:r w:rsidR="00CE6453">
        <w:rPr>
          <w:sz w:val="26"/>
          <w:szCs w:val="26"/>
        </w:rPr>
        <w:t xml:space="preserve"> </w:t>
      </w:r>
      <w:r w:rsidR="00CE6453" w:rsidRPr="00517BD6">
        <w:rPr>
          <w:sz w:val="26"/>
          <w:szCs w:val="26"/>
        </w:rPr>
        <w:t>«О</w:t>
      </w:r>
      <w:r w:rsidR="00CE6453" w:rsidRPr="00517BD6">
        <w:rPr>
          <w:snapToGrid w:val="0"/>
          <w:sz w:val="26"/>
          <w:szCs w:val="26"/>
        </w:rPr>
        <w:t xml:space="preserve"> проведении проверки деятельности </w:t>
      </w:r>
      <w:r w:rsidR="00CE6453">
        <w:rPr>
          <w:snapToGrid w:val="0"/>
          <w:sz w:val="26"/>
          <w:szCs w:val="26"/>
        </w:rPr>
        <w:t>структурных подразделений</w:t>
      </w:r>
      <w:r w:rsidR="00CE6453" w:rsidRPr="00517BD6">
        <w:rPr>
          <w:snapToGrid w:val="0"/>
          <w:sz w:val="26"/>
          <w:szCs w:val="26"/>
        </w:rPr>
        <w:t xml:space="preserve"> Управления Федерального казначейства по Нижегородской области»</w:t>
      </w:r>
      <w:r w:rsidR="00CE6453">
        <w:rPr>
          <w:sz w:val="26"/>
          <w:szCs w:val="26"/>
        </w:rPr>
        <w:t xml:space="preserve"> </w:t>
      </w:r>
      <w:r w:rsidR="00AD5621" w:rsidRPr="00EA2174">
        <w:rPr>
          <w:sz w:val="26"/>
          <w:szCs w:val="26"/>
        </w:rPr>
        <w:t>сотрудниками отдела внутреннего контроля и аудита Управления Федеральног</w:t>
      </w:r>
      <w:r w:rsidR="00A47B98">
        <w:rPr>
          <w:sz w:val="26"/>
          <w:szCs w:val="26"/>
        </w:rPr>
        <w:t xml:space="preserve">о казначейства по Нижегородской </w:t>
      </w:r>
      <w:r w:rsidR="00AD5621" w:rsidRPr="00A47B98">
        <w:rPr>
          <w:sz w:val="26"/>
          <w:szCs w:val="26"/>
        </w:rPr>
        <w:t xml:space="preserve">области </w:t>
      </w:r>
      <w:r w:rsidR="00801C2F" w:rsidRPr="00A47B98">
        <w:rPr>
          <w:sz w:val="26"/>
          <w:szCs w:val="26"/>
        </w:rPr>
        <w:t xml:space="preserve">(далее – ОВКиА) </w:t>
      </w:r>
      <w:r w:rsidR="007665AE" w:rsidRPr="00A47B98">
        <w:rPr>
          <w:sz w:val="26"/>
          <w:szCs w:val="26"/>
        </w:rPr>
        <w:t>проведена</w:t>
      </w:r>
      <w:r w:rsidR="000F712D" w:rsidRPr="00A47B98">
        <w:rPr>
          <w:sz w:val="26"/>
          <w:szCs w:val="26"/>
        </w:rPr>
        <w:t xml:space="preserve"> </w:t>
      </w:r>
      <w:r w:rsidR="007665AE" w:rsidRPr="00A47B98">
        <w:rPr>
          <w:sz w:val="26"/>
          <w:szCs w:val="26"/>
        </w:rPr>
        <w:t xml:space="preserve">плановая </w:t>
      </w:r>
      <w:r w:rsidR="007A2816" w:rsidRPr="00A47B98">
        <w:rPr>
          <w:sz w:val="26"/>
          <w:szCs w:val="26"/>
        </w:rPr>
        <w:t>тематическая</w:t>
      </w:r>
      <w:r w:rsidR="007665AE" w:rsidRPr="00A47B98">
        <w:rPr>
          <w:sz w:val="26"/>
          <w:szCs w:val="26"/>
        </w:rPr>
        <w:t xml:space="preserve"> </w:t>
      </w:r>
      <w:r w:rsidR="00262B4D">
        <w:rPr>
          <w:sz w:val="26"/>
          <w:szCs w:val="26"/>
        </w:rPr>
        <w:t>камеральная</w:t>
      </w:r>
      <w:r w:rsidR="000F712D" w:rsidRPr="00A47B98">
        <w:rPr>
          <w:sz w:val="26"/>
          <w:szCs w:val="26"/>
        </w:rPr>
        <w:t xml:space="preserve"> проверка</w:t>
      </w:r>
      <w:r w:rsidR="000F712D" w:rsidRPr="00BD7F8C">
        <w:rPr>
          <w:sz w:val="26"/>
          <w:szCs w:val="26"/>
        </w:rPr>
        <w:t xml:space="preserve"> </w:t>
      </w:r>
      <w:r w:rsidR="001B2B1B" w:rsidRPr="001B2B1B">
        <w:rPr>
          <w:sz w:val="26"/>
          <w:szCs w:val="26"/>
        </w:rPr>
        <w:t xml:space="preserve">деятельности </w:t>
      </w:r>
      <w:r w:rsidR="00CE6453">
        <w:rPr>
          <w:sz w:val="26"/>
          <w:szCs w:val="26"/>
        </w:rPr>
        <w:t xml:space="preserve">отдела расходов </w:t>
      </w:r>
      <w:r w:rsidR="001B2B1B" w:rsidRPr="001B2B1B">
        <w:rPr>
          <w:sz w:val="26"/>
          <w:szCs w:val="26"/>
        </w:rPr>
        <w:t>Управления Федерального казначейства по Нижегородской области</w:t>
      </w:r>
      <w:r w:rsidR="00CE6453">
        <w:rPr>
          <w:sz w:val="26"/>
          <w:szCs w:val="26"/>
        </w:rPr>
        <w:t xml:space="preserve"> и отдела </w:t>
      </w:r>
      <w:r w:rsidR="006A40E3">
        <w:rPr>
          <w:sz w:val="26"/>
          <w:szCs w:val="26"/>
        </w:rPr>
        <w:t>обслуживания</w:t>
      </w:r>
      <w:r w:rsidR="00CE6453">
        <w:rPr>
          <w:sz w:val="26"/>
          <w:szCs w:val="26"/>
        </w:rPr>
        <w:t xml:space="preserve"> силовых ведомств Управления Федерального казначейства</w:t>
      </w:r>
      <w:proofErr w:type="gramEnd"/>
      <w:r w:rsidR="00CE6453">
        <w:rPr>
          <w:sz w:val="26"/>
          <w:szCs w:val="26"/>
        </w:rPr>
        <w:t xml:space="preserve"> </w:t>
      </w:r>
      <w:proofErr w:type="gramStart"/>
      <w:r w:rsidR="00CE6453">
        <w:rPr>
          <w:sz w:val="26"/>
          <w:szCs w:val="26"/>
        </w:rPr>
        <w:t>по Нижегородской области</w:t>
      </w:r>
      <w:r w:rsidR="001B2B1B" w:rsidRPr="001B2B1B">
        <w:rPr>
          <w:sz w:val="26"/>
          <w:szCs w:val="26"/>
        </w:rPr>
        <w:t xml:space="preserve"> по </w:t>
      </w:r>
      <w:r w:rsidR="00CE6453" w:rsidRPr="00582BBC">
        <w:rPr>
          <w:sz w:val="26"/>
          <w:szCs w:val="26"/>
        </w:rPr>
        <w:t>выполнени</w:t>
      </w:r>
      <w:r w:rsidR="00CE6453">
        <w:rPr>
          <w:sz w:val="26"/>
          <w:szCs w:val="26"/>
        </w:rPr>
        <w:t>ю</w:t>
      </w:r>
      <w:r w:rsidR="00CE6453" w:rsidRPr="00582BBC">
        <w:rPr>
          <w:sz w:val="26"/>
          <w:szCs w:val="26"/>
        </w:rPr>
        <w:t xml:space="preserve"> полномочий по осуществлению контроля, предусмотренного положениями частей 5 и 5.1 статьи 99 Федерального закона от </w:t>
      </w:r>
      <w:r w:rsidR="00CE6453">
        <w:rPr>
          <w:sz w:val="26"/>
          <w:szCs w:val="26"/>
        </w:rPr>
        <w:t xml:space="preserve">05.04.2013 </w:t>
      </w:r>
      <w:r w:rsidR="00CE6453" w:rsidRPr="00582BBC">
        <w:rPr>
          <w:sz w:val="26"/>
          <w:szCs w:val="26"/>
        </w:rPr>
        <w:t xml:space="preserve">№ 44-ФЗ «О контрактной системе в сфере закупок товаров, работ, услуг для обеспечения государственных и муниципальных нужд», пунктами 15, 16 Правил ведения реестра контрактов, заключенных заказчиками, утвержденных постановлением Правительства Российской Федерации от </w:t>
      </w:r>
      <w:r w:rsidR="00CE6453">
        <w:rPr>
          <w:sz w:val="26"/>
          <w:szCs w:val="26"/>
        </w:rPr>
        <w:t>27.01.2022</w:t>
      </w:r>
      <w:r w:rsidR="00CE6453" w:rsidRPr="00582BBC">
        <w:rPr>
          <w:sz w:val="26"/>
          <w:szCs w:val="26"/>
        </w:rPr>
        <w:t xml:space="preserve"> № 60 и пунктом 13 Правил ведения реестра</w:t>
      </w:r>
      <w:proofErr w:type="gramEnd"/>
      <w:r w:rsidR="00CE6453" w:rsidRPr="00582BBC">
        <w:rPr>
          <w:sz w:val="26"/>
          <w:szCs w:val="26"/>
        </w:rPr>
        <w:t xml:space="preserve"> контрактов, содержащего сведения, составляющие государственную тайну, утвержденных постановлением Правительства Российской Федерации от </w:t>
      </w:r>
      <w:r w:rsidR="00CE6453">
        <w:rPr>
          <w:sz w:val="26"/>
          <w:szCs w:val="26"/>
        </w:rPr>
        <w:t xml:space="preserve">28.11.2013 </w:t>
      </w:r>
      <w:r w:rsidR="00CE6453" w:rsidRPr="00582BBC">
        <w:rPr>
          <w:sz w:val="26"/>
          <w:szCs w:val="26"/>
        </w:rPr>
        <w:t>№ 1084</w:t>
      </w:r>
      <w:r w:rsidR="002C4F8F">
        <w:rPr>
          <w:sz w:val="26"/>
          <w:szCs w:val="26"/>
        </w:rPr>
        <w:t>.</w:t>
      </w:r>
    </w:p>
    <w:p w:rsidR="00801C2F" w:rsidRPr="00494616" w:rsidRDefault="00A47B98" w:rsidP="00BD7F8C">
      <w:pPr>
        <w:pStyle w:val="a3"/>
        <w:spacing w:after="0"/>
        <w:ind w:firstLine="709"/>
        <w:jc w:val="both"/>
        <w:rPr>
          <w:sz w:val="26"/>
          <w:szCs w:val="26"/>
        </w:rPr>
      </w:pPr>
      <w:r w:rsidRPr="00494616">
        <w:rPr>
          <w:sz w:val="26"/>
          <w:szCs w:val="26"/>
        </w:rPr>
        <w:t>По результатам проверки выявлены отдельные нарушения</w:t>
      </w:r>
      <w:r w:rsidR="00BD7F8C">
        <w:rPr>
          <w:sz w:val="26"/>
          <w:szCs w:val="26"/>
        </w:rPr>
        <w:t xml:space="preserve"> (недостатки)</w:t>
      </w:r>
      <w:r w:rsidRPr="00494616">
        <w:rPr>
          <w:sz w:val="26"/>
          <w:szCs w:val="26"/>
        </w:rPr>
        <w:t xml:space="preserve">, </w:t>
      </w:r>
      <w:r>
        <w:rPr>
          <w:sz w:val="26"/>
          <w:szCs w:val="26"/>
        </w:rPr>
        <w:t>отраженные в</w:t>
      </w:r>
      <w:r w:rsidR="00F901B5">
        <w:rPr>
          <w:sz w:val="26"/>
          <w:szCs w:val="26"/>
        </w:rPr>
        <w:t xml:space="preserve"> </w:t>
      </w:r>
      <w:r w:rsidR="006A40E3">
        <w:rPr>
          <w:sz w:val="26"/>
          <w:szCs w:val="26"/>
        </w:rPr>
        <w:t>а</w:t>
      </w:r>
      <w:r w:rsidR="007665AE" w:rsidRPr="00494616">
        <w:rPr>
          <w:sz w:val="26"/>
          <w:szCs w:val="26"/>
        </w:rPr>
        <w:t>кт</w:t>
      </w:r>
      <w:r>
        <w:rPr>
          <w:sz w:val="26"/>
          <w:szCs w:val="26"/>
        </w:rPr>
        <w:t>е</w:t>
      </w:r>
      <w:r w:rsidR="007665AE" w:rsidRPr="00494616">
        <w:rPr>
          <w:sz w:val="26"/>
          <w:szCs w:val="26"/>
        </w:rPr>
        <w:t xml:space="preserve"> проверки от </w:t>
      </w:r>
      <w:r w:rsidR="00F901B5">
        <w:rPr>
          <w:sz w:val="26"/>
          <w:szCs w:val="26"/>
        </w:rPr>
        <w:t>2</w:t>
      </w:r>
      <w:r w:rsidR="00CE6453">
        <w:rPr>
          <w:sz w:val="26"/>
          <w:szCs w:val="26"/>
        </w:rPr>
        <w:t>1</w:t>
      </w:r>
      <w:r w:rsidR="00A86B9C" w:rsidRPr="00494616">
        <w:rPr>
          <w:sz w:val="26"/>
          <w:szCs w:val="26"/>
        </w:rPr>
        <w:t>.</w:t>
      </w:r>
      <w:r w:rsidR="0022309B" w:rsidRPr="0022309B">
        <w:rPr>
          <w:sz w:val="26"/>
          <w:szCs w:val="26"/>
        </w:rPr>
        <w:t>0</w:t>
      </w:r>
      <w:r w:rsidR="00CE6453">
        <w:rPr>
          <w:sz w:val="26"/>
          <w:szCs w:val="26"/>
        </w:rPr>
        <w:t>9</w:t>
      </w:r>
      <w:r w:rsidR="007665AE" w:rsidRPr="00494616">
        <w:rPr>
          <w:sz w:val="26"/>
          <w:szCs w:val="26"/>
        </w:rPr>
        <w:t>.202</w:t>
      </w:r>
      <w:r w:rsidR="0022309B" w:rsidRPr="0022309B">
        <w:rPr>
          <w:sz w:val="26"/>
          <w:szCs w:val="26"/>
        </w:rPr>
        <w:t>3</w:t>
      </w:r>
      <w:r w:rsidR="0022309B">
        <w:rPr>
          <w:sz w:val="26"/>
          <w:szCs w:val="26"/>
        </w:rPr>
        <w:t>.</w:t>
      </w:r>
      <w:r w:rsidR="00722762" w:rsidRPr="00494616">
        <w:rPr>
          <w:sz w:val="26"/>
          <w:szCs w:val="26"/>
        </w:rPr>
        <w:t xml:space="preserve"> </w:t>
      </w:r>
    </w:p>
    <w:p w:rsidR="0022309B" w:rsidRPr="005D4BF1" w:rsidRDefault="005A4D07" w:rsidP="005D4BF1">
      <w:pPr>
        <w:pStyle w:val="a3"/>
        <w:spacing w:after="0"/>
        <w:ind w:firstLine="709"/>
        <w:jc w:val="both"/>
        <w:rPr>
          <w:b/>
          <w:sz w:val="26"/>
          <w:szCs w:val="26"/>
        </w:rPr>
      </w:pPr>
      <w:r w:rsidRPr="00262B4D">
        <w:rPr>
          <w:sz w:val="26"/>
          <w:szCs w:val="26"/>
        </w:rPr>
        <w:t xml:space="preserve">2. На основании приказа </w:t>
      </w:r>
      <w:r w:rsidRPr="005D4BF1">
        <w:rPr>
          <w:sz w:val="26"/>
          <w:szCs w:val="26"/>
        </w:rPr>
        <w:t>Управления Федерального казначейс</w:t>
      </w:r>
      <w:r w:rsidR="007E6FB6" w:rsidRPr="005D4BF1">
        <w:rPr>
          <w:sz w:val="26"/>
          <w:szCs w:val="26"/>
        </w:rPr>
        <w:t xml:space="preserve">тва по Нижегородской области </w:t>
      </w:r>
      <w:r w:rsidR="001B2B1B" w:rsidRPr="005D4BF1">
        <w:rPr>
          <w:sz w:val="26"/>
          <w:szCs w:val="26"/>
        </w:rPr>
        <w:t xml:space="preserve">от </w:t>
      </w:r>
      <w:r w:rsidR="00CE6453" w:rsidRPr="001E5608">
        <w:rPr>
          <w:snapToGrid w:val="0"/>
          <w:sz w:val="26"/>
          <w:szCs w:val="26"/>
        </w:rPr>
        <w:t>09.08.2023</w:t>
      </w:r>
      <w:r w:rsidR="00CE6453" w:rsidRPr="001E5608">
        <w:rPr>
          <w:sz w:val="26"/>
          <w:szCs w:val="26"/>
        </w:rPr>
        <w:t xml:space="preserve"> № 525 «О</w:t>
      </w:r>
      <w:r w:rsidR="00CE6453" w:rsidRPr="001E5608">
        <w:rPr>
          <w:snapToGrid w:val="0"/>
          <w:sz w:val="26"/>
          <w:szCs w:val="26"/>
        </w:rPr>
        <w:t xml:space="preserve"> проведении </w:t>
      </w:r>
      <w:proofErr w:type="gramStart"/>
      <w:r w:rsidR="00CE6453" w:rsidRPr="001E5608">
        <w:rPr>
          <w:snapToGrid w:val="0"/>
          <w:sz w:val="26"/>
          <w:szCs w:val="26"/>
        </w:rPr>
        <w:t>проверки деятельности структурных подразделений Управления Федерального</w:t>
      </w:r>
      <w:r w:rsidR="00CE6453" w:rsidRPr="00517BD6">
        <w:rPr>
          <w:snapToGrid w:val="0"/>
          <w:sz w:val="26"/>
          <w:szCs w:val="26"/>
        </w:rPr>
        <w:t xml:space="preserve"> казначейства</w:t>
      </w:r>
      <w:proofErr w:type="gramEnd"/>
      <w:r w:rsidR="00CE6453" w:rsidRPr="00517BD6">
        <w:rPr>
          <w:snapToGrid w:val="0"/>
          <w:sz w:val="26"/>
          <w:szCs w:val="26"/>
        </w:rPr>
        <w:t xml:space="preserve"> по Нижегородской области»</w:t>
      </w:r>
      <w:r w:rsidR="00CE6453">
        <w:rPr>
          <w:sz w:val="26"/>
          <w:szCs w:val="26"/>
        </w:rPr>
        <w:t xml:space="preserve"> </w:t>
      </w:r>
      <w:r w:rsidR="002B2933">
        <w:rPr>
          <w:sz w:val="26"/>
          <w:szCs w:val="26"/>
        </w:rPr>
        <w:t xml:space="preserve">сотрудниками </w:t>
      </w:r>
      <w:proofErr w:type="spellStart"/>
      <w:r w:rsidR="002B2933">
        <w:rPr>
          <w:sz w:val="26"/>
          <w:szCs w:val="26"/>
        </w:rPr>
        <w:t>ОВКиА</w:t>
      </w:r>
      <w:proofErr w:type="spellEnd"/>
      <w:r w:rsidR="002B2933">
        <w:rPr>
          <w:sz w:val="26"/>
          <w:szCs w:val="26"/>
        </w:rPr>
        <w:t xml:space="preserve"> </w:t>
      </w:r>
      <w:r w:rsidR="0022309B" w:rsidRPr="005D4BF1">
        <w:rPr>
          <w:sz w:val="26"/>
          <w:szCs w:val="26"/>
        </w:rPr>
        <w:t xml:space="preserve">проведена </w:t>
      </w:r>
      <w:r w:rsidR="004C7635" w:rsidRPr="005D4BF1">
        <w:rPr>
          <w:sz w:val="26"/>
          <w:szCs w:val="26"/>
        </w:rPr>
        <w:t xml:space="preserve">плановая тематическая </w:t>
      </w:r>
      <w:r w:rsidR="00CE6453">
        <w:rPr>
          <w:sz w:val="26"/>
          <w:szCs w:val="26"/>
        </w:rPr>
        <w:t>камеральная</w:t>
      </w:r>
      <w:r w:rsidR="004C7635" w:rsidRPr="005D4BF1">
        <w:rPr>
          <w:sz w:val="26"/>
          <w:szCs w:val="26"/>
        </w:rPr>
        <w:t xml:space="preserve"> </w:t>
      </w:r>
      <w:r w:rsidR="00831A98" w:rsidRPr="005D4BF1">
        <w:rPr>
          <w:sz w:val="26"/>
          <w:szCs w:val="26"/>
        </w:rPr>
        <w:t xml:space="preserve">проверка деятельности </w:t>
      </w:r>
      <w:r w:rsidR="00CE6453">
        <w:rPr>
          <w:sz w:val="26"/>
          <w:szCs w:val="26"/>
        </w:rPr>
        <w:t>организационно-аналитического отдела</w:t>
      </w:r>
      <w:r w:rsidR="001B2B1B" w:rsidRPr="005D4BF1">
        <w:rPr>
          <w:sz w:val="26"/>
          <w:szCs w:val="26"/>
        </w:rPr>
        <w:t xml:space="preserve"> Управления Федерального казначе</w:t>
      </w:r>
      <w:r w:rsidR="005D4BF1" w:rsidRPr="005D4BF1">
        <w:rPr>
          <w:sz w:val="26"/>
          <w:szCs w:val="26"/>
        </w:rPr>
        <w:t xml:space="preserve">йства по Нижегородской области по </w:t>
      </w:r>
      <w:r w:rsidR="00CE6453" w:rsidRPr="001E5608">
        <w:rPr>
          <w:sz w:val="26"/>
          <w:szCs w:val="26"/>
        </w:rPr>
        <w:t>выполнени</w:t>
      </w:r>
      <w:r w:rsidR="00CE6453">
        <w:rPr>
          <w:sz w:val="26"/>
          <w:szCs w:val="26"/>
        </w:rPr>
        <w:t>ю</w:t>
      </w:r>
      <w:r w:rsidR="00CE6453" w:rsidRPr="001E5608">
        <w:rPr>
          <w:sz w:val="26"/>
          <w:szCs w:val="26"/>
        </w:rPr>
        <w:t xml:space="preserve"> отдельных полномочий по  организационно-аналитическому обеспечению контрольной деятельности</w:t>
      </w:r>
      <w:r w:rsidR="001B2B1B" w:rsidRPr="005D4BF1">
        <w:rPr>
          <w:sz w:val="26"/>
          <w:szCs w:val="26"/>
        </w:rPr>
        <w:t>.</w:t>
      </w:r>
    </w:p>
    <w:p w:rsidR="00B557F5" w:rsidRPr="009A19A2" w:rsidRDefault="0022309B" w:rsidP="00B557F5">
      <w:pPr>
        <w:pStyle w:val="a3"/>
        <w:spacing w:after="0"/>
        <w:ind w:firstLine="709"/>
        <w:jc w:val="both"/>
        <w:rPr>
          <w:sz w:val="26"/>
          <w:szCs w:val="26"/>
        </w:rPr>
      </w:pPr>
      <w:r w:rsidRPr="009A19A2">
        <w:rPr>
          <w:sz w:val="26"/>
          <w:szCs w:val="26"/>
        </w:rPr>
        <w:t xml:space="preserve">По результатам проверки </w:t>
      </w:r>
      <w:r w:rsidR="00831A98" w:rsidRPr="009A19A2">
        <w:rPr>
          <w:sz w:val="26"/>
          <w:szCs w:val="26"/>
        </w:rPr>
        <w:t>выявлен</w:t>
      </w:r>
      <w:r w:rsidR="00CE6453">
        <w:rPr>
          <w:sz w:val="26"/>
          <w:szCs w:val="26"/>
        </w:rPr>
        <w:t>ы</w:t>
      </w:r>
      <w:r w:rsidR="00831A98" w:rsidRPr="009A19A2">
        <w:rPr>
          <w:sz w:val="26"/>
          <w:szCs w:val="26"/>
        </w:rPr>
        <w:t xml:space="preserve"> </w:t>
      </w:r>
      <w:r w:rsidR="005C57F9" w:rsidRPr="009A19A2">
        <w:rPr>
          <w:sz w:val="26"/>
          <w:szCs w:val="26"/>
        </w:rPr>
        <w:t>отдельн</w:t>
      </w:r>
      <w:r w:rsidR="00CE6453">
        <w:rPr>
          <w:sz w:val="26"/>
          <w:szCs w:val="26"/>
        </w:rPr>
        <w:t>ые</w:t>
      </w:r>
      <w:r w:rsidR="005C57F9" w:rsidRPr="009A19A2">
        <w:rPr>
          <w:sz w:val="26"/>
          <w:szCs w:val="26"/>
        </w:rPr>
        <w:t xml:space="preserve"> </w:t>
      </w:r>
      <w:r w:rsidR="00831A98" w:rsidRPr="009A19A2">
        <w:rPr>
          <w:sz w:val="26"/>
          <w:szCs w:val="26"/>
        </w:rPr>
        <w:t>нарушени</w:t>
      </w:r>
      <w:r w:rsidR="00CE6453">
        <w:rPr>
          <w:sz w:val="26"/>
          <w:szCs w:val="26"/>
        </w:rPr>
        <w:t>я</w:t>
      </w:r>
      <w:r w:rsidR="0031301A" w:rsidRPr="009A19A2">
        <w:rPr>
          <w:sz w:val="26"/>
          <w:szCs w:val="26"/>
        </w:rPr>
        <w:t xml:space="preserve"> (недостат</w:t>
      </w:r>
      <w:r w:rsidR="00CE6453">
        <w:rPr>
          <w:sz w:val="26"/>
          <w:szCs w:val="26"/>
        </w:rPr>
        <w:t>ки</w:t>
      </w:r>
      <w:r w:rsidR="0031301A" w:rsidRPr="009A19A2">
        <w:rPr>
          <w:sz w:val="26"/>
          <w:szCs w:val="26"/>
        </w:rPr>
        <w:t>)</w:t>
      </w:r>
      <w:r w:rsidR="009A19A2" w:rsidRPr="009A19A2">
        <w:rPr>
          <w:sz w:val="26"/>
          <w:szCs w:val="26"/>
        </w:rPr>
        <w:t>, отраженн</w:t>
      </w:r>
      <w:r w:rsidR="00CE6453">
        <w:rPr>
          <w:sz w:val="26"/>
          <w:szCs w:val="26"/>
        </w:rPr>
        <w:t>ы</w:t>
      </w:r>
      <w:r w:rsidR="00065CA5">
        <w:rPr>
          <w:sz w:val="26"/>
          <w:szCs w:val="26"/>
        </w:rPr>
        <w:t>е</w:t>
      </w:r>
      <w:r w:rsidR="00831A98" w:rsidRPr="009A19A2">
        <w:rPr>
          <w:sz w:val="26"/>
          <w:szCs w:val="26"/>
        </w:rPr>
        <w:t xml:space="preserve"> в </w:t>
      </w:r>
      <w:r w:rsidR="006A40E3">
        <w:rPr>
          <w:sz w:val="26"/>
          <w:szCs w:val="26"/>
        </w:rPr>
        <w:t>а</w:t>
      </w:r>
      <w:bookmarkStart w:id="0" w:name="_GoBack"/>
      <w:bookmarkEnd w:id="0"/>
      <w:r w:rsidRPr="009A19A2">
        <w:rPr>
          <w:sz w:val="26"/>
          <w:szCs w:val="26"/>
        </w:rPr>
        <w:t>кт</w:t>
      </w:r>
      <w:r w:rsidR="00831A98" w:rsidRPr="009A19A2">
        <w:rPr>
          <w:sz w:val="26"/>
          <w:szCs w:val="26"/>
        </w:rPr>
        <w:t>е</w:t>
      </w:r>
      <w:r w:rsidRPr="009A19A2">
        <w:rPr>
          <w:sz w:val="26"/>
          <w:szCs w:val="26"/>
        </w:rPr>
        <w:t xml:space="preserve"> проверки от 2</w:t>
      </w:r>
      <w:r w:rsidR="009A19A2" w:rsidRPr="009A19A2">
        <w:rPr>
          <w:sz w:val="26"/>
          <w:szCs w:val="26"/>
        </w:rPr>
        <w:t>1</w:t>
      </w:r>
      <w:r w:rsidRPr="009A19A2">
        <w:rPr>
          <w:sz w:val="26"/>
          <w:szCs w:val="26"/>
        </w:rPr>
        <w:t>.0</w:t>
      </w:r>
      <w:r w:rsidR="00CE6453">
        <w:rPr>
          <w:sz w:val="26"/>
          <w:szCs w:val="26"/>
        </w:rPr>
        <w:t>9</w:t>
      </w:r>
      <w:r w:rsidRPr="009A19A2">
        <w:rPr>
          <w:sz w:val="26"/>
          <w:szCs w:val="26"/>
        </w:rPr>
        <w:t xml:space="preserve">.2023. </w:t>
      </w:r>
    </w:p>
    <w:p w:rsidR="007665AE" w:rsidRPr="00494616" w:rsidRDefault="00722762" w:rsidP="00801C2F">
      <w:pPr>
        <w:pStyle w:val="a3"/>
        <w:spacing w:after="0"/>
        <w:ind w:firstLine="709"/>
        <w:jc w:val="both"/>
        <w:rPr>
          <w:sz w:val="26"/>
          <w:szCs w:val="26"/>
        </w:rPr>
      </w:pPr>
      <w:r w:rsidRPr="009A19A2">
        <w:rPr>
          <w:sz w:val="26"/>
          <w:szCs w:val="26"/>
        </w:rPr>
        <w:t xml:space="preserve">Рассмотрение результатов </w:t>
      </w:r>
      <w:r w:rsidR="00801C2F" w:rsidRPr="009A19A2">
        <w:rPr>
          <w:sz w:val="26"/>
          <w:szCs w:val="26"/>
        </w:rPr>
        <w:t xml:space="preserve">проведенных </w:t>
      </w:r>
      <w:r w:rsidRPr="009A19A2">
        <w:rPr>
          <w:sz w:val="26"/>
          <w:szCs w:val="26"/>
        </w:rPr>
        <w:t>провер</w:t>
      </w:r>
      <w:r w:rsidR="00801C2F" w:rsidRPr="009A19A2">
        <w:rPr>
          <w:sz w:val="26"/>
          <w:szCs w:val="26"/>
        </w:rPr>
        <w:t>о</w:t>
      </w:r>
      <w:r w:rsidRPr="009A19A2">
        <w:rPr>
          <w:sz w:val="26"/>
          <w:szCs w:val="26"/>
        </w:rPr>
        <w:t>к состоится на заседании Комитета Управления Федерального казнач</w:t>
      </w:r>
      <w:r w:rsidR="00801C2F" w:rsidRPr="009A19A2">
        <w:rPr>
          <w:sz w:val="26"/>
          <w:szCs w:val="26"/>
        </w:rPr>
        <w:t xml:space="preserve">ейства по Нижегородской области </w:t>
      </w:r>
      <w:r w:rsidRPr="009A19A2">
        <w:rPr>
          <w:sz w:val="26"/>
          <w:szCs w:val="26"/>
        </w:rPr>
        <w:t xml:space="preserve">по внутреннему контролю и внутреннему </w:t>
      </w:r>
      <w:r w:rsidRPr="00E27619">
        <w:rPr>
          <w:sz w:val="26"/>
          <w:szCs w:val="26"/>
        </w:rPr>
        <w:t xml:space="preserve">аудиту </w:t>
      </w:r>
      <w:r w:rsidR="00831A98" w:rsidRPr="00E27619">
        <w:rPr>
          <w:sz w:val="26"/>
          <w:szCs w:val="26"/>
        </w:rPr>
        <w:t>0</w:t>
      </w:r>
      <w:r w:rsidR="00CE6453">
        <w:rPr>
          <w:sz w:val="26"/>
          <w:szCs w:val="26"/>
        </w:rPr>
        <w:t>3</w:t>
      </w:r>
      <w:r w:rsidR="00A86B9C" w:rsidRPr="00E27619">
        <w:rPr>
          <w:sz w:val="26"/>
          <w:szCs w:val="26"/>
        </w:rPr>
        <w:t>.</w:t>
      </w:r>
      <w:r w:rsidR="00CE6453">
        <w:rPr>
          <w:sz w:val="26"/>
          <w:szCs w:val="26"/>
        </w:rPr>
        <w:t>10</w:t>
      </w:r>
      <w:r w:rsidRPr="00E27619">
        <w:rPr>
          <w:sz w:val="26"/>
          <w:szCs w:val="26"/>
        </w:rPr>
        <w:t>.202</w:t>
      </w:r>
      <w:r w:rsidR="0022309B" w:rsidRPr="00E27619">
        <w:rPr>
          <w:sz w:val="26"/>
          <w:szCs w:val="26"/>
        </w:rPr>
        <w:t>3</w:t>
      </w:r>
      <w:r w:rsidRPr="00E27619">
        <w:rPr>
          <w:sz w:val="26"/>
          <w:szCs w:val="26"/>
        </w:rPr>
        <w:t>.</w:t>
      </w:r>
    </w:p>
    <w:sectPr w:rsidR="007665AE" w:rsidRPr="00494616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7B" w:rsidRDefault="006A0C7B">
      <w:r>
        <w:separator/>
      </w:r>
    </w:p>
  </w:endnote>
  <w:endnote w:type="continuationSeparator" w:id="0">
    <w:p w:rsidR="006A0C7B" w:rsidRDefault="006A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7B" w:rsidRDefault="006A0C7B">
      <w:r>
        <w:separator/>
      </w:r>
    </w:p>
  </w:footnote>
  <w:footnote w:type="continuationSeparator" w:id="0">
    <w:p w:rsidR="006A0C7B" w:rsidRDefault="006A0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2659D8"/>
    <w:multiLevelType w:val="hybridMultilevel"/>
    <w:tmpl w:val="FA54039E"/>
    <w:lvl w:ilvl="0" w:tplc="3B2EA4E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1253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65CA5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0D7F"/>
    <w:rsid w:val="0019345E"/>
    <w:rsid w:val="00194690"/>
    <w:rsid w:val="001968F4"/>
    <w:rsid w:val="00196B61"/>
    <w:rsid w:val="00196BFB"/>
    <w:rsid w:val="001B1914"/>
    <w:rsid w:val="001B2B1B"/>
    <w:rsid w:val="001B6551"/>
    <w:rsid w:val="001C057D"/>
    <w:rsid w:val="001C5C1B"/>
    <w:rsid w:val="001C61F9"/>
    <w:rsid w:val="001D1F1B"/>
    <w:rsid w:val="001E470E"/>
    <w:rsid w:val="001E5478"/>
    <w:rsid w:val="001E7E4E"/>
    <w:rsid w:val="001F4ED6"/>
    <w:rsid w:val="001F7385"/>
    <w:rsid w:val="0020760A"/>
    <w:rsid w:val="0021308A"/>
    <w:rsid w:val="00213F0E"/>
    <w:rsid w:val="00217215"/>
    <w:rsid w:val="00221B8B"/>
    <w:rsid w:val="0022309B"/>
    <w:rsid w:val="0022366E"/>
    <w:rsid w:val="00230E46"/>
    <w:rsid w:val="00236847"/>
    <w:rsid w:val="002430E8"/>
    <w:rsid w:val="00252C60"/>
    <w:rsid w:val="002556E8"/>
    <w:rsid w:val="00262B4D"/>
    <w:rsid w:val="00277A41"/>
    <w:rsid w:val="00280008"/>
    <w:rsid w:val="0028353A"/>
    <w:rsid w:val="002A5E91"/>
    <w:rsid w:val="002B2933"/>
    <w:rsid w:val="002B46F6"/>
    <w:rsid w:val="002C04F0"/>
    <w:rsid w:val="002C233C"/>
    <w:rsid w:val="002C4F8F"/>
    <w:rsid w:val="002D20F8"/>
    <w:rsid w:val="002E602B"/>
    <w:rsid w:val="002E62E8"/>
    <w:rsid w:val="002E7F5F"/>
    <w:rsid w:val="002F0A77"/>
    <w:rsid w:val="00301105"/>
    <w:rsid w:val="0030348E"/>
    <w:rsid w:val="003045E1"/>
    <w:rsid w:val="0031301A"/>
    <w:rsid w:val="003149C0"/>
    <w:rsid w:val="00327AE2"/>
    <w:rsid w:val="00336DAA"/>
    <w:rsid w:val="00337114"/>
    <w:rsid w:val="0033716F"/>
    <w:rsid w:val="003536C2"/>
    <w:rsid w:val="00357431"/>
    <w:rsid w:val="00360A37"/>
    <w:rsid w:val="003641FC"/>
    <w:rsid w:val="00381625"/>
    <w:rsid w:val="003B2DCF"/>
    <w:rsid w:val="003B3F2E"/>
    <w:rsid w:val="003C16AD"/>
    <w:rsid w:val="003D5382"/>
    <w:rsid w:val="003E03F3"/>
    <w:rsid w:val="003E26CD"/>
    <w:rsid w:val="003E5EC2"/>
    <w:rsid w:val="003E6DF3"/>
    <w:rsid w:val="003F02D3"/>
    <w:rsid w:val="0040617D"/>
    <w:rsid w:val="00414DB3"/>
    <w:rsid w:val="00427AEB"/>
    <w:rsid w:val="00446084"/>
    <w:rsid w:val="00482D35"/>
    <w:rsid w:val="00494616"/>
    <w:rsid w:val="0049767F"/>
    <w:rsid w:val="004A51E8"/>
    <w:rsid w:val="004C3674"/>
    <w:rsid w:val="004C6517"/>
    <w:rsid w:val="004C7635"/>
    <w:rsid w:val="004D021E"/>
    <w:rsid w:val="004D1538"/>
    <w:rsid w:val="004D2E86"/>
    <w:rsid w:val="004F3FFC"/>
    <w:rsid w:val="004F75F4"/>
    <w:rsid w:val="0054531D"/>
    <w:rsid w:val="00547F37"/>
    <w:rsid w:val="00562149"/>
    <w:rsid w:val="005719F5"/>
    <w:rsid w:val="005860E1"/>
    <w:rsid w:val="0058682E"/>
    <w:rsid w:val="00596882"/>
    <w:rsid w:val="005A00AC"/>
    <w:rsid w:val="005A1C05"/>
    <w:rsid w:val="005A4D07"/>
    <w:rsid w:val="005A6FBD"/>
    <w:rsid w:val="005C12AD"/>
    <w:rsid w:val="005C57F9"/>
    <w:rsid w:val="005C5BAA"/>
    <w:rsid w:val="005D4BF1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0C7B"/>
    <w:rsid w:val="006A211E"/>
    <w:rsid w:val="006A40E3"/>
    <w:rsid w:val="006A533C"/>
    <w:rsid w:val="006A60C2"/>
    <w:rsid w:val="006B19F5"/>
    <w:rsid w:val="006B1B4F"/>
    <w:rsid w:val="006B1E16"/>
    <w:rsid w:val="006B2077"/>
    <w:rsid w:val="006C19B1"/>
    <w:rsid w:val="006C36BF"/>
    <w:rsid w:val="006C4DB8"/>
    <w:rsid w:val="006D6095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7F68"/>
    <w:rsid w:val="007665AE"/>
    <w:rsid w:val="007757FE"/>
    <w:rsid w:val="0079166A"/>
    <w:rsid w:val="00792404"/>
    <w:rsid w:val="007A2816"/>
    <w:rsid w:val="007A2EFC"/>
    <w:rsid w:val="007A5D9A"/>
    <w:rsid w:val="007A78AD"/>
    <w:rsid w:val="007B3BD1"/>
    <w:rsid w:val="007B3D4C"/>
    <w:rsid w:val="007B4B9A"/>
    <w:rsid w:val="007B5926"/>
    <w:rsid w:val="007B63B8"/>
    <w:rsid w:val="007C5E87"/>
    <w:rsid w:val="007D51E4"/>
    <w:rsid w:val="007D56E6"/>
    <w:rsid w:val="007E6FB6"/>
    <w:rsid w:val="007F1205"/>
    <w:rsid w:val="007F18C1"/>
    <w:rsid w:val="007F2C34"/>
    <w:rsid w:val="007F3C67"/>
    <w:rsid w:val="007F6248"/>
    <w:rsid w:val="00800560"/>
    <w:rsid w:val="00801C2F"/>
    <w:rsid w:val="00811D5A"/>
    <w:rsid w:val="00812025"/>
    <w:rsid w:val="00813F55"/>
    <w:rsid w:val="00831A98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4D46"/>
    <w:rsid w:val="00987600"/>
    <w:rsid w:val="00991152"/>
    <w:rsid w:val="00994A96"/>
    <w:rsid w:val="009A075A"/>
    <w:rsid w:val="009A12E4"/>
    <w:rsid w:val="009A19A2"/>
    <w:rsid w:val="009A591B"/>
    <w:rsid w:val="009A7EFA"/>
    <w:rsid w:val="009B3AB4"/>
    <w:rsid w:val="009B6DF2"/>
    <w:rsid w:val="009C34E3"/>
    <w:rsid w:val="009D26B5"/>
    <w:rsid w:val="009E1018"/>
    <w:rsid w:val="009E7F4F"/>
    <w:rsid w:val="009F0565"/>
    <w:rsid w:val="009F4746"/>
    <w:rsid w:val="009F66AA"/>
    <w:rsid w:val="00A23A0A"/>
    <w:rsid w:val="00A31833"/>
    <w:rsid w:val="00A42E58"/>
    <w:rsid w:val="00A430BD"/>
    <w:rsid w:val="00A47B98"/>
    <w:rsid w:val="00A54968"/>
    <w:rsid w:val="00A71E1B"/>
    <w:rsid w:val="00A777DC"/>
    <w:rsid w:val="00A820A7"/>
    <w:rsid w:val="00A86B9C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291F"/>
    <w:rsid w:val="00B06766"/>
    <w:rsid w:val="00B07392"/>
    <w:rsid w:val="00B125D5"/>
    <w:rsid w:val="00B20ACE"/>
    <w:rsid w:val="00B21680"/>
    <w:rsid w:val="00B23C71"/>
    <w:rsid w:val="00B23FBA"/>
    <w:rsid w:val="00B33930"/>
    <w:rsid w:val="00B403DD"/>
    <w:rsid w:val="00B4474A"/>
    <w:rsid w:val="00B47A03"/>
    <w:rsid w:val="00B51780"/>
    <w:rsid w:val="00B539F7"/>
    <w:rsid w:val="00B557F5"/>
    <w:rsid w:val="00B577F8"/>
    <w:rsid w:val="00B602C3"/>
    <w:rsid w:val="00B62753"/>
    <w:rsid w:val="00B64195"/>
    <w:rsid w:val="00B66F99"/>
    <w:rsid w:val="00B721A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1C7"/>
    <w:rsid w:val="00BB14A6"/>
    <w:rsid w:val="00BB678C"/>
    <w:rsid w:val="00BB74F8"/>
    <w:rsid w:val="00BD32BB"/>
    <w:rsid w:val="00BD7F8C"/>
    <w:rsid w:val="00BE4B7E"/>
    <w:rsid w:val="00BE5751"/>
    <w:rsid w:val="00BF1417"/>
    <w:rsid w:val="00BF18C0"/>
    <w:rsid w:val="00BF3A61"/>
    <w:rsid w:val="00C00EF1"/>
    <w:rsid w:val="00C10831"/>
    <w:rsid w:val="00C26D0D"/>
    <w:rsid w:val="00C35E90"/>
    <w:rsid w:val="00C478ED"/>
    <w:rsid w:val="00C523B4"/>
    <w:rsid w:val="00C53654"/>
    <w:rsid w:val="00C7178B"/>
    <w:rsid w:val="00C73038"/>
    <w:rsid w:val="00C81DC3"/>
    <w:rsid w:val="00C96EC7"/>
    <w:rsid w:val="00CA4936"/>
    <w:rsid w:val="00CB138E"/>
    <w:rsid w:val="00CC7688"/>
    <w:rsid w:val="00CD08F3"/>
    <w:rsid w:val="00CD0EA3"/>
    <w:rsid w:val="00CD77DC"/>
    <w:rsid w:val="00CE02F1"/>
    <w:rsid w:val="00CE34F3"/>
    <w:rsid w:val="00CE645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6F98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05A89"/>
    <w:rsid w:val="00E16D40"/>
    <w:rsid w:val="00E2018C"/>
    <w:rsid w:val="00E24C79"/>
    <w:rsid w:val="00E2761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031A"/>
    <w:rsid w:val="00E9039D"/>
    <w:rsid w:val="00E940C6"/>
    <w:rsid w:val="00EA1A9F"/>
    <w:rsid w:val="00EA1DA4"/>
    <w:rsid w:val="00EA217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3BE8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01B5"/>
    <w:rsid w:val="00F917FF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18B72-ABF0-45E6-9443-7F5E3D80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Романцова Кристина Сергеевна</cp:lastModifiedBy>
  <cp:revision>4</cp:revision>
  <cp:lastPrinted>2021-06-25T05:24:00Z</cp:lastPrinted>
  <dcterms:created xsi:type="dcterms:W3CDTF">2023-09-25T06:10:00Z</dcterms:created>
  <dcterms:modified xsi:type="dcterms:W3CDTF">2023-09-25T08:58:00Z</dcterms:modified>
</cp:coreProperties>
</file>